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37C0B" w14:textId="0C6EF0F3" w:rsidR="001E59F3" w:rsidRDefault="00BF47C1" w:rsidP="00A91D75">
      <w:r>
        <w:rPr>
          <w:noProof/>
        </w:rPr>
        <w:drawing>
          <wp:anchor distT="0" distB="0" distL="114300" distR="114300" simplePos="0" relativeHeight="251660288" behindDoc="1" locked="0" layoutInCell="1" allowOverlap="1" wp14:anchorId="7ACB071B" wp14:editId="3C47ED51">
            <wp:simplePos x="0" y="0"/>
            <wp:positionH relativeFrom="margin">
              <wp:posOffset>1257300</wp:posOffset>
            </wp:positionH>
            <wp:positionV relativeFrom="paragraph">
              <wp:posOffset>1287780</wp:posOffset>
            </wp:positionV>
            <wp:extent cx="5326380" cy="6057900"/>
            <wp:effectExtent l="95250" t="95250" r="102870" b="952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6057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F4AD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E16B7DD" wp14:editId="3E865658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00F4A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A9A6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" fillcolor="#00f4ad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14:paraId="1A9415E3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17B4E" w14:textId="171E4537" w:rsidR="00A91D75" w:rsidRPr="001E59F3" w:rsidRDefault="00BF47C1" w:rsidP="00A91D75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8AAB1D" wp14:editId="19B6F842">
                      <wp:simplePos x="0" y="0"/>
                      <wp:positionH relativeFrom="column">
                        <wp:posOffset>-177800</wp:posOffset>
                      </wp:positionH>
                      <wp:positionV relativeFrom="paragraph">
                        <wp:posOffset>187325</wp:posOffset>
                      </wp:positionV>
                      <wp:extent cx="3284220" cy="922020"/>
                      <wp:effectExtent l="0" t="0" r="11430" b="1143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284220" cy="922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0E6DE" w14:textId="541154AC" w:rsidR="00BF47C1" w:rsidRPr="00BF47C1" w:rsidRDefault="00BF47C1">
                                  <w:pPr>
                                    <w:rPr>
                                      <w:rFonts w:ascii="Arial Black" w:hAnsi="Arial Black"/>
                                      <w:b/>
                                      <w:bCs/>
                                      <w:color w:val="FFFFFF" w:themeColor="background1"/>
                                      <w:sz w:val="34"/>
                                      <w:szCs w:val="34"/>
                                    </w:rPr>
                                  </w:pPr>
                                  <w:r w:rsidRPr="00BF47C1">
                                    <w:rPr>
                                      <w:rFonts w:ascii="Arial Black" w:hAnsi="Arial Black"/>
                                      <w:b/>
                                      <w:bCs/>
                                      <w:color w:val="FFFFFF" w:themeColor="background1"/>
                                      <w:sz w:val="34"/>
                                      <w:szCs w:val="34"/>
                                    </w:rPr>
                                    <w:t>SUPERMARKET PERFORMANCE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8AAB1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9" o:spid="_x0000_s1026" type="#_x0000_t202" style="position:absolute;margin-left:-14pt;margin-top:14.75pt;width:258.6pt;height:7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" filled="f" stroked="f" strokeweight=".5pt">
                      <v:textbox inset="0,0,0,0">
                        <w:txbxContent>
                          <w:p w14:paraId="42E0E6DE" w14:textId="541154AC" w:rsidR="00BF47C1" w:rsidRPr="00BF47C1" w:rsidRDefault="00BF47C1">
                            <w:pPr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 w:rsidRPr="00BF47C1"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34"/>
                                <w:szCs w:val="34"/>
                              </w:rPr>
                              <w:t>SUPERMARKET PERFORMANCE REPORT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27E223" wp14:editId="52DBAED5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-98425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rgbClr val="28529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352CE5" id="Rectangle: Single Corner Snipped 4" o:spid="_x0000_s1026" alt="colored rectangle" style="position:absolute;margin-left:-56.6pt;margin-top:-7.75pt;width:369.05pt;height:123.7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" path="m,l3935703,r751232,751232l4686935,1570990,,1570990,,xe" fillcolor="#285293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00000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7"/>
        <w:gridCol w:w="2940"/>
        <w:gridCol w:w="3483"/>
      </w:tblGrid>
      <w:tr w:rsidR="00A91D75" w14:paraId="388BD8A4" w14:textId="77777777" w:rsidTr="00C6323A">
        <w:trPr>
          <w:trHeight w:val="358"/>
        </w:trPr>
        <w:tc>
          <w:tcPr>
            <w:tcW w:w="3567" w:type="dxa"/>
          </w:tcPr>
          <w:p w14:paraId="3E1861EF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BED920F" wp14:editId="040917D4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56AD41" w14:textId="2D3083EF" w:rsidR="00A91D75" w:rsidRPr="00A91D75" w:rsidRDefault="00A91D75" w:rsidP="00A91D75">
                                  <w:pPr>
                                    <w:pStyle w:val="Subtitl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ED920F" id="Text Box 6" o:spid="_x0000_s1027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" filled="f" stroked="f" strokeweight=".5pt">
                      <v:textbox inset=",,,0">
                        <w:txbxContent>
                          <w:p w14:paraId="2956AD41" w14:textId="2D3083EF" w:rsidR="00A91D75" w:rsidRPr="00A91D75" w:rsidRDefault="00A91D75" w:rsidP="00A91D75">
                            <w:pPr>
                              <w:pStyle w:val="Subtitl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4871D7B4" w14:textId="77777777" w:rsidR="00A91D75" w:rsidRDefault="00A91D75" w:rsidP="00A91D75"/>
        </w:tc>
        <w:tc>
          <w:tcPr>
            <w:tcW w:w="3483" w:type="dxa"/>
            <w:vAlign w:val="bottom"/>
          </w:tcPr>
          <w:p w14:paraId="526CF1FA" w14:textId="77777777" w:rsidR="00A91D75" w:rsidRDefault="00A91D75" w:rsidP="00A91D75">
            <w:pPr>
              <w:jc w:val="right"/>
            </w:pPr>
          </w:p>
        </w:tc>
      </w:tr>
      <w:tr w:rsidR="00A91D75" w14:paraId="363AE6F3" w14:textId="77777777" w:rsidTr="00C6323A">
        <w:trPr>
          <w:trHeight w:val="1197"/>
        </w:trPr>
        <w:tc>
          <w:tcPr>
            <w:tcW w:w="3567" w:type="dxa"/>
          </w:tcPr>
          <w:p w14:paraId="6802D6BB" w14:textId="4FE863C6" w:rsidR="00A91D75" w:rsidRDefault="00A91D75" w:rsidP="00A91D75">
            <w:pPr>
              <w:rPr>
                <w:noProof/>
              </w:rPr>
            </w:pPr>
          </w:p>
        </w:tc>
        <w:tc>
          <w:tcPr>
            <w:tcW w:w="2940" w:type="dxa"/>
            <w:vAlign w:val="bottom"/>
          </w:tcPr>
          <w:p w14:paraId="4FF4A4E4" w14:textId="21487700" w:rsidR="00A91D75" w:rsidRDefault="00A91D75" w:rsidP="00A91D75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14:paraId="77669A50" w14:textId="740A0D32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color w:val="FFFFFF" w:themeColor="background1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  <w:color w:val="000000" w:themeColor="text1"/>
        </w:rPr>
      </w:sdtEndPr>
      <w:sdtContent>
        <w:p w14:paraId="0CBAC3BC" w14:textId="77777777" w:rsidR="00E523C3" w:rsidRPr="004120A8" w:rsidRDefault="00CB27A1" w:rsidP="00E523C3">
          <w:pPr>
            <w:pStyle w:val="TOCHeading"/>
            <w:rPr>
              <w:rFonts w:ascii="Franklin Gothic Medium" w:hAnsi="Franklin Gothic Medium"/>
              <w:color w:val="FFFFFF" w:themeColor="background1"/>
            </w:rPr>
          </w:pPr>
          <w:r w:rsidRPr="004120A8">
            <w:rPr>
              <w:rFonts w:ascii="Franklin Gothic Medium" w:hAnsi="Franklin Gothic Medium"/>
              <w:noProof/>
              <w:color w:val="FFFFFF" w:themeColor="background1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23358F3E" wp14:editId="43A58D75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285293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CF30C1" w14:textId="77777777" w:rsidR="00A92C85" w:rsidRDefault="00A92C85" w:rsidP="00A92C8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3358F3E" id="Rectangle 31" o:spid="_x0000_s1028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" fillcolor="#285293" stroked="f" strokeweight="2pt">
                    <v:textbox>
                      <w:txbxContent>
                        <w:p w14:paraId="05CF30C1" w14:textId="77777777" w:rsidR="00A92C85" w:rsidRDefault="00A92C85" w:rsidP="00A92C85">
                          <w:pPr>
                            <w:jc w:val="center"/>
                          </w:pPr>
                        </w:p>
                      </w:txbxContent>
                    </v:textbox>
                    <w10:wrap anchory="page"/>
                  </v:rect>
                </w:pict>
              </mc:Fallback>
            </mc:AlternateContent>
          </w:r>
          <w:r w:rsidR="00D476F7" w:rsidRPr="004120A8">
            <w:rPr>
              <w:rFonts w:ascii="Franklin Gothic Medium" w:hAnsi="Franklin Gothic Medium"/>
              <w:color w:val="FFFFFF" w:themeColor="background1"/>
            </w:rPr>
            <w:t>TABLE OF CONTENTS</w:t>
          </w:r>
        </w:p>
        <w:p w14:paraId="719DC25E" w14:textId="0939FA5A" w:rsidR="00C741F8" w:rsidRPr="00E32814" w:rsidRDefault="00876950" w:rsidP="002170A5">
          <w:pPr>
            <w:pStyle w:val="TOC1"/>
            <w:rPr>
              <w:rFonts w:eastAsiaTheme="minorEastAsia"/>
              <w:color w:val="FFFFFF" w:themeColor="background1"/>
              <w:kern w:val="0"/>
              <w:sz w:val="22"/>
              <w:szCs w:val="22"/>
              <w:lang w:eastAsia="en-US"/>
            </w:rPr>
          </w:pPr>
          <w:hyperlink w:anchor="_Toc501116473" w:history="1">
            <w:r w:rsidR="00C741F8" w:rsidRPr="00E32814">
              <w:rPr>
                <w:color w:val="FFFFFF" w:themeColor="background1"/>
              </w:rPr>
              <w:t xml:space="preserve">I. </w:t>
            </w:r>
            <w:r w:rsidR="00C741F8" w:rsidRPr="00E32814">
              <w:rPr>
                <w:b/>
                <w:bCs/>
                <w:color w:val="FFFFFF" w:themeColor="background1"/>
              </w:rPr>
              <w:t>Executive Summary</w:t>
            </w:r>
            <w:r w:rsidR="00C741F8" w:rsidRPr="00E32814">
              <w:rPr>
                <w:webHidden/>
                <w:color w:val="FFFFFF" w:themeColor="background1"/>
              </w:rPr>
              <w:tab/>
            </w:r>
            <w:r w:rsidR="00D70DD7" w:rsidRPr="00E32814">
              <w:rPr>
                <w:webHidden/>
                <w:color w:val="FFFFFF" w:themeColor="background1"/>
              </w:rPr>
              <w:t>3</w:t>
            </w:r>
          </w:hyperlink>
        </w:p>
        <w:p w14:paraId="73F3B366" w14:textId="669ABD01" w:rsidR="00A7217A" w:rsidRPr="00E32814" w:rsidRDefault="00E523C3" w:rsidP="002170A5">
          <w:pPr>
            <w:pStyle w:val="TOC1"/>
            <w:rPr>
              <w:rFonts w:eastAsiaTheme="minorEastAsia"/>
              <w:color w:val="FFFFFF" w:themeColor="background1"/>
              <w:kern w:val="0"/>
              <w:sz w:val="22"/>
              <w:szCs w:val="22"/>
              <w:lang w:eastAsia="en-US"/>
            </w:rPr>
          </w:pPr>
          <w:r w:rsidRPr="00E32814">
            <w:rPr>
              <w:color w:val="FFFFFF" w:themeColor="background1"/>
              <w:sz w:val="48"/>
              <w:szCs w:val="48"/>
            </w:rPr>
            <w:fldChar w:fldCharType="begin"/>
          </w:r>
          <w:r w:rsidRPr="00E32814">
            <w:rPr>
              <w:color w:val="FFFFFF" w:themeColor="background1"/>
            </w:rPr>
            <w:instrText xml:space="preserve"> TOC \o "1-3" \h \z \u </w:instrText>
          </w:r>
          <w:r w:rsidRPr="00E32814">
            <w:rPr>
              <w:color w:val="FFFFFF" w:themeColor="background1"/>
              <w:sz w:val="48"/>
              <w:szCs w:val="48"/>
            </w:rPr>
            <w:fldChar w:fldCharType="separate"/>
          </w:r>
          <w:hyperlink w:anchor="_Toc501116467" w:history="1">
            <w:r w:rsidR="00784A53" w:rsidRPr="00E32814">
              <w:rPr>
                <w:color w:val="FFFFFF" w:themeColor="background1"/>
              </w:rPr>
              <w:t>II</w:t>
            </w:r>
            <w:r w:rsidR="008F563F" w:rsidRPr="00E32814">
              <w:rPr>
                <w:color w:val="FFFFFF" w:themeColor="background1"/>
              </w:rPr>
              <w:t>.</w:t>
            </w:r>
            <w:r w:rsidR="008F563F" w:rsidRPr="00E32814">
              <w:rPr>
                <w:b/>
                <w:bCs/>
                <w:color w:val="FFFFFF" w:themeColor="background1"/>
              </w:rPr>
              <w:t xml:space="preserve"> </w:t>
            </w:r>
            <w:r w:rsidR="00784A53" w:rsidRPr="00E32814">
              <w:rPr>
                <w:b/>
                <w:bCs/>
                <w:color w:val="FFFFFF" w:themeColor="background1"/>
              </w:rPr>
              <w:t>Analysis Plan</w:t>
            </w:r>
            <w:r w:rsidR="00A7217A" w:rsidRPr="00E32814">
              <w:rPr>
                <w:webHidden/>
                <w:color w:val="FFFFFF" w:themeColor="background1"/>
              </w:rPr>
              <w:tab/>
            </w:r>
            <w:r w:rsidR="00D70DD7" w:rsidRPr="00E32814">
              <w:rPr>
                <w:webHidden/>
                <w:color w:val="FFFFFF" w:themeColor="background1"/>
              </w:rPr>
              <w:t>4</w:t>
            </w:r>
          </w:hyperlink>
        </w:p>
        <w:p w14:paraId="6736416B" w14:textId="2D143EB8" w:rsidR="00A7217A" w:rsidRPr="00E32814" w:rsidRDefault="00876950">
          <w:pPr>
            <w:pStyle w:val="TOC2"/>
            <w:tabs>
              <w:tab w:val="right" w:leader="underscore" w:pos="9926"/>
            </w:tabs>
            <w:rPr>
              <w:rFonts w:ascii="Franklin Gothic Medium" w:eastAsiaTheme="minorEastAsia" w:hAnsi="Franklin Gothic Medium"/>
              <w:noProof/>
              <w:color w:val="FFFFFF" w:themeColor="background1"/>
              <w:sz w:val="32"/>
              <w:szCs w:val="32"/>
              <w:lang w:eastAsia="en-US"/>
            </w:rPr>
          </w:pPr>
          <w:hyperlink w:anchor="_Toc501116468" w:history="1">
            <w:r w:rsidR="00784A53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>Industry of Focus</w:t>
            </w:r>
            <w:r w:rsidR="00C741F8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 xml:space="preserve"> 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27789F55" w14:textId="0F610E14" w:rsidR="00A7217A" w:rsidRPr="00E32814" w:rsidRDefault="00876950">
          <w:pPr>
            <w:pStyle w:val="TOC2"/>
            <w:tabs>
              <w:tab w:val="right" w:leader="underscore" w:pos="9926"/>
            </w:tabs>
            <w:rPr>
              <w:rFonts w:ascii="Franklin Gothic Medium" w:eastAsiaTheme="minorEastAsia" w:hAnsi="Franklin Gothic Medium"/>
              <w:noProof/>
              <w:color w:val="FFFFFF" w:themeColor="background1"/>
              <w:sz w:val="32"/>
              <w:szCs w:val="32"/>
              <w:lang w:eastAsia="en-US"/>
            </w:rPr>
          </w:pPr>
          <w:hyperlink w:anchor="_Toc501116469" w:history="1">
            <w:r w:rsidR="00784A53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>Business Case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59854436" w14:textId="745F49D3" w:rsidR="00A7217A" w:rsidRPr="00E32814" w:rsidRDefault="00876950">
          <w:pPr>
            <w:pStyle w:val="TOC2"/>
            <w:tabs>
              <w:tab w:val="right" w:leader="underscore" w:pos="9926"/>
            </w:tabs>
            <w:rPr>
              <w:rFonts w:ascii="Franklin Gothic Medium" w:eastAsiaTheme="minorEastAsia" w:hAnsi="Franklin Gothic Medium"/>
              <w:noProof/>
              <w:color w:val="FFFFFF" w:themeColor="background1"/>
              <w:sz w:val="32"/>
              <w:szCs w:val="32"/>
              <w:lang w:eastAsia="en-US"/>
            </w:rPr>
          </w:pPr>
          <w:hyperlink w:anchor="_Toc501116470" w:history="1">
            <w:r w:rsidR="00784A53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 xml:space="preserve">Business Questions 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1FD67D62" w14:textId="48CB9776" w:rsidR="00784A53" w:rsidRPr="00E32814" w:rsidRDefault="00876950" w:rsidP="00784A53">
          <w:pPr>
            <w:pStyle w:val="TOC2"/>
            <w:tabs>
              <w:tab w:val="right" w:leader="underscore" w:pos="9926"/>
            </w:tabs>
            <w:rPr>
              <w:rFonts w:ascii="Franklin Gothic Medium" w:hAnsi="Franklin Gothic Medium"/>
              <w:noProof/>
              <w:color w:val="FFFFFF" w:themeColor="background1"/>
              <w:sz w:val="32"/>
              <w:szCs w:val="32"/>
            </w:rPr>
          </w:pPr>
          <w:hyperlink w:anchor="_Toc501116471" w:history="1">
            <w:r w:rsidR="00784A53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>Key Stakeholders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785B32B5" w14:textId="1BA7553B" w:rsidR="00784A53" w:rsidRPr="00E32814" w:rsidRDefault="00876950" w:rsidP="00784A53">
          <w:pPr>
            <w:pStyle w:val="TOC2"/>
            <w:tabs>
              <w:tab w:val="right" w:leader="underscore" w:pos="9926"/>
            </w:tabs>
            <w:rPr>
              <w:rFonts w:ascii="Franklin Gothic Medium" w:hAnsi="Franklin Gothic Medium"/>
              <w:noProof/>
              <w:color w:val="FFFFFF" w:themeColor="background1"/>
              <w:sz w:val="32"/>
              <w:szCs w:val="32"/>
            </w:rPr>
          </w:pPr>
          <w:hyperlink w:anchor="_Toc501116471" w:history="1">
            <w:r w:rsidR="00784A53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>Dataset</w:t>
            </w:r>
            <w:r w:rsidR="00784A53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31D67F3D" w14:textId="53369210" w:rsidR="00C741F8" w:rsidRPr="00E32814" w:rsidRDefault="00876950" w:rsidP="00C741F8">
          <w:pPr>
            <w:pStyle w:val="TOC2"/>
            <w:tabs>
              <w:tab w:val="right" w:leader="underscore" w:pos="9926"/>
            </w:tabs>
            <w:rPr>
              <w:rFonts w:ascii="Franklin Gothic Medium" w:hAnsi="Franklin Gothic Medium"/>
              <w:noProof/>
              <w:color w:val="FFFFFF" w:themeColor="background1"/>
              <w:sz w:val="32"/>
              <w:szCs w:val="32"/>
            </w:rPr>
          </w:pPr>
          <w:hyperlink w:anchor="_Toc501116471" w:history="1">
            <w:r w:rsidR="00C741F8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 xml:space="preserve">Key Performance Indicators </w:t>
            </w:r>
            <w:r w:rsidR="00C741F8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31032489" w14:textId="3F142FB4" w:rsidR="00C741F8" w:rsidRPr="00E32814" w:rsidRDefault="00876950" w:rsidP="00C741F8">
          <w:pPr>
            <w:pStyle w:val="TOC2"/>
            <w:tabs>
              <w:tab w:val="right" w:leader="underscore" w:pos="9926"/>
            </w:tabs>
            <w:rPr>
              <w:rFonts w:ascii="Franklin Gothic Medium" w:hAnsi="Franklin Gothic Medium"/>
              <w:noProof/>
              <w:color w:val="FFFFFF" w:themeColor="background1"/>
              <w:sz w:val="32"/>
              <w:szCs w:val="32"/>
            </w:rPr>
          </w:pPr>
          <w:hyperlink w:anchor="_Toc501116471" w:history="1">
            <w:r w:rsidR="00C741F8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 xml:space="preserve">Metrics </w:t>
            </w:r>
            <w:r w:rsidR="00C741F8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70DD7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4</w:t>
            </w:r>
          </w:hyperlink>
        </w:p>
        <w:p w14:paraId="7A1C1FB8" w14:textId="61CFA711" w:rsidR="00A7217A" w:rsidRPr="00E32814" w:rsidRDefault="00876950" w:rsidP="002170A5">
          <w:pPr>
            <w:pStyle w:val="TOC1"/>
            <w:rPr>
              <w:rFonts w:eastAsiaTheme="minorEastAsia"/>
              <w:color w:val="FFFFFF" w:themeColor="background1"/>
              <w:kern w:val="0"/>
              <w:lang w:eastAsia="en-US"/>
            </w:rPr>
          </w:pPr>
          <w:hyperlink w:anchor="_Toc501116472" w:history="1">
            <w:r w:rsidR="00C741F8" w:rsidRPr="00E32814">
              <w:rPr>
                <w:color w:val="FFFFFF" w:themeColor="background1"/>
              </w:rPr>
              <w:t xml:space="preserve">III. </w:t>
            </w:r>
            <w:r w:rsidR="00C741F8" w:rsidRPr="00E32814">
              <w:rPr>
                <w:b/>
                <w:bCs/>
                <w:color w:val="FFFFFF" w:themeColor="background1"/>
              </w:rPr>
              <w:t>Analysis Process</w:t>
            </w:r>
            <w:r w:rsidR="00A7217A" w:rsidRPr="00E32814">
              <w:rPr>
                <w:webHidden/>
                <w:color w:val="FFFFFF" w:themeColor="background1"/>
              </w:rPr>
              <w:tab/>
            </w:r>
            <w:r w:rsidR="00D70DD7" w:rsidRPr="00E32814">
              <w:rPr>
                <w:webHidden/>
                <w:color w:val="FFFFFF" w:themeColor="background1"/>
              </w:rPr>
              <w:t>5</w:t>
            </w:r>
          </w:hyperlink>
        </w:p>
        <w:p w14:paraId="41FA2317" w14:textId="6F82D0EE" w:rsidR="00A7217A" w:rsidRPr="00E32814" w:rsidRDefault="00876950">
          <w:pPr>
            <w:pStyle w:val="TOC2"/>
            <w:tabs>
              <w:tab w:val="right" w:leader="underscore" w:pos="9926"/>
            </w:tabs>
            <w:rPr>
              <w:rFonts w:ascii="Franklin Gothic Medium" w:eastAsiaTheme="minorEastAsia" w:hAnsi="Franklin Gothic Medium"/>
              <w:noProof/>
              <w:color w:val="FFFFFF" w:themeColor="background1"/>
              <w:sz w:val="32"/>
              <w:szCs w:val="32"/>
              <w:lang w:eastAsia="en-US"/>
            </w:rPr>
          </w:pPr>
          <w:hyperlink w:anchor="_Toc501116474" w:history="1">
            <w:r w:rsidR="00C741F8" w:rsidRPr="00E32814">
              <w:rPr>
                <w:rFonts w:ascii="Franklin Gothic Medium" w:hAnsi="Franklin Gothic Medium"/>
                <w:color w:val="FFFFFF" w:themeColor="background1"/>
                <w:sz w:val="32"/>
                <w:szCs w:val="32"/>
              </w:rPr>
              <w:t>Dataset Used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E5B4C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5</w:t>
            </w:r>
          </w:hyperlink>
        </w:p>
        <w:p w14:paraId="34210212" w14:textId="02B4E735" w:rsidR="00A7217A" w:rsidRPr="00E32814" w:rsidRDefault="00876950">
          <w:pPr>
            <w:pStyle w:val="TOC2"/>
            <w:tabs>
              <w:tab w:val="right" w:leader="underscore" w:pos="9926"/>
            </w:tabs>
            <w:rPr>
              <w:rFonts w:ascii="Franklin Gothic Medium" w:eastAsiaTheme="minorEastAsia" w:hAnsi="Franklin Gothic Medium"/>
              <w:noProof/>
              <w:color w:val="FFFFFF" w:themeColor="background1"/>
              <w:sz w:val="32"/>
              <w:szCs w:val="32"/>
              <w:lang w:eastAsia="en-US"/>
            </w:rPr>
          </w:pPr>
          <w:hyperlink w:anchor="_Toc501116475" w:history="1">
            <w:r w:rsidR="00C741F8" w:rsidRPr="00E32814">
              <w:rPr>
                <w:rStyle w:val="Hyperlink"/>
                <w:rFonts w:ascii="Franklin Gothic Medium" w:hAnsi="Franklin Gothic Medium"/>
                <w:noProof/>
                <w:color w:val="FFFFFF" w:themeColor="background1"/>
                <w:sz w:val="32"/>
                <w:szCs w:val="32"/>
              </w:rPr>
              <w:t>Key Findings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ab/>
            </w:r>
            <w:r w:rsidR="00DE5B4C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32"/>
                <w:szCs w:val="32"/>
              </w:rPr>
              <w:t>6</w:t>
            </w:r>
          </w:hyperlink>
        </w:p>
        <w:p w14:paraId="715948C6" w14:textId="6067118C" w:rsidR="00A7217A" w:rsidRPr="00E32814" w:rsidRDefault="00876950" w:rsidP="008502C8">
          <w:pPr>
            <w:pStyle w:val="TOC2"/>
            <w:tabs>
              <w:tab w:val="right" w:leader="underscore" w:pos="9926"/>
            </w:tabs>
            <w:ind w:left="720"/>
            <w:rPr>
              <w:rFonts w:ascii="Franklin Gothic Medium" w:eastAsiaTheme="minorEastAsia" w:hAnsi="Franklin Gothic Medium"/>
              <w:noProof/>
              <w:color w:val="FFFFFF" w:themeColor="background1"/>
              <w:sz w:val="28"/>
              <w:szCs w:val="28"/>
              <w:lang w:eastAsia="en-US"/>
            </w:rPr>
          </w:pPr>
          <w:hyperlink w:anchor="_Toc501116476" w:history="1">
            <w:r w:rsidR="00913299" w:rsidRPr="00E32814">
              <w:rPr>
                <w:rFonts w:ascii="Franklin Gothic Medium" w:hAnsi="Franklin Gothic Medium"/>
                <w:color w:val="FFFFFF" w:themeColor="background1"/>
                <w:sz w:val="28"/>
                <w:szCs w:val="28"/>
              </w:rPr>
              <w:t>City Sale Performance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ab/>
            </w:r>
            <w:r w:rsidR="00DE5B4C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>6</w:t>
            </w:r>
          </w:hyperlink>
        </w:p>
        <w:p w14:paraId="0949C4C6" w14:textId="7811ABC4" w:rsidR="00A7217A" w:rsidRPr="00E32814" w:rsidRDefault="00876950" w:rsidP="008502C8">
          <w:pPr>
            <w:pStyle w:val="TOC2"/>
            <w:tabs>
              <w:tab w:val="right" w:leader="underscore" w:pos="9926"/>
            </w:tabs>
            <w:ind w:left="720"/>
            <w:rPr>
              <w:rFonts w:ascii="Franklin Gothic Medium" w:eastAsiaTheme="minorEastAsia" w:hAnsi="Franklin Gothic Medium"/>
              <w:noProof/>
              <w:color w:val="FFFFFF" w:themeColor="background1"/>
              <w:sz w:val="28"/>
              <w:szCs w:val="28"/>
              <w:lang w:eastAsia="en-US"/>
            </w:rPr>
          </w:pPr>
          <w:hyperlink w:anchor="_Toc501116477" w:history="1">
            <w:r w:rsidR="00913299" w:rsidRPr="00E32814">
              <w:rPr>
                <w:rStyle w:val="Hyperlink"/>
                <w:rFonts w:ascii="Franklin Gothic Medium" w:hAnsi="Franklin Gothic Medium"/>
                <w:noProof/>
                <w:color w:val="FFFFFF" w:themeColor="background1"/>
                <w:sz w:val="28"/>
                <w:szCs w:val="28"/>
              </w:rPr>
              <w:t>Monthly Sale Activity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ab/>
            </w:r>
            <w:r w:rsidR="00DE5B4C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>7</w:t>
            </w:r>
          </w:hyperlink>
        </w:p>
        <w:p w14:paraId="5ACF8AA1" w14:textId="05183D87" w:rsidR="00A7217A" w:rsidRPr="00E32814" w:rsidRDefault="00876950" w:rsidP="008502C8">
          <w:pPr>
            <w:pStyle w:val="TOC2"/>
            <w:tabs>
              <w:tab w:val="right" w:leader="underscore" w:pos="9926"/>
            </w:tabs>
            <w:ind w:left="720"/>
            <w:rPr>
              <w:rFonts w:ascii="Franklin Gothic Medium" w:eastAsiaTheme="minorEastAsia" w:hAnsi="Franklin Gothic Medium"/>
              <w:noProof/>
              <w:color w:val="FFFFFF" w:themeColor="background1"/>
              <w:sz w:val="28"/>
              <w:szCs w:val="28"/>
              <w:lang w:eastAsia="en-US"/>
            </w:rPr>
          </w:pPr>
          <w:hyperlink w:anchor="_Toc501116480" w:history="1">
            <w:r w:rsidR="00CE63EA" w:rsidRPr="00E32814">
              <w:rPr>
                <w:rStyle w:val="Hyperlink"/>
                <w:rFonts w:ascii="Franklin Gothic Medium" w:hAnsi="Franklin Gothic Medium"/>
                <w:noProof/>
                <w:color w:val="FFFFFF" w:themeColor="background1"/>
                <w:sz w:val="28"/>
                <w:szCs w:val="28"/>
              </w:rPr>
              <w:t>Member vs Normal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ab/>
            </w:r>
            <w:r w:rsidR="007C4354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>8</w:t>
            </w:r>
          </w:hyperlink>
          <w:r w:rsidR="00557F25" w:rsidRPr="00E32814">
            <w:rPr>
              <w:rFonts w:ascii="Franklin Gothic Medium" w:hAnsi="Franklin Gothic Medium"/>
              <w:noProof/>
              <w:color w:val="FFFFFF" w:themeColor="background1"/>
              <w:sz w:val="28"/>
              <w:szCs w:val="28"/>
            </w:rPr>
            <w:t xml:space="preserve">  </w:t>
          </w:r>
        </w:p>
        <w:p w14:paraId="670615F5" w14:textId="3F50955C" w:rsidR="00A7217A" w:rsidRPr="00E32814" w:rsidRDefault="00876950" w:rsidP="008502C8">
          <w:pPr>
            <w:pStyle w:val="TOC2"/>
            <w:tabs>
              <w:tab w:val="right" w:leader="underscore" w:pos="9926"/>
            </w:tabs>
            <w:ind w:left="720"/>
            <w:rPr>
              <w:rFonts w:ascii="Franklin Gothic Medium" w:eastAsiaTheme="minorEastAsia" w:hAnsi="Franklin Gothic Medium"/>
              <w:noProof/>
              <w:color w:val="FFFFFF" w:themeColor="background1"/>
              <w:sz w:val="28"/>
              <w:szCs w:val="28"/>
              <w:lang w:eastAsia="en-US"/>
            </w:rPr>
          </w:pPr>
          <w:hyperlink w:anchor="_Toc501116481" w:history="1">
            <w:r w:rsidR="00CE63EA" w:rsidRPr="00E32814">
              <w:rPr>
                <w:rStyle w:val="Hyperlink"/>
                <w:rFonts w:ascii="Franklin Gothic Medium" w:hAnsi="Franklin Gothic Medium"/>
                <w:noProof/>
                <w:color w:val="FFFFFF" w:themeColor="background1"/>
                <w:sz w:val="28"/>
                <w:szCs w:val="28"/>
              </w:rPr>
              <w:t>Sale Performance of Each Product</w:t>
            </w:r>
            <w:r w:rsidR="00A7217A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ab/>
            </w:r>
            <w:r w:rsidR="007C4354" w:rsidRPr="00E32814">
              <w:rPr>
                <w:rFonts w:ascii="Franklin Gothic Medium" w:hAnsi="Franklin Gothic Medium"/>
                <w:noProof/>
                <w:webHidden/>
                <w:color w:val="FFFFFF" w:themeColor="background1"/>
                <w:sz w:val="28"/>
                <w:szCs w:val="28"/>
              </w:rPr>
              <w:t>9</w:t>
            </w:r>
          </w:hyperlink>
        </w:p>
        <w:p w14:paraId="12CFB8EA" w14:textId="2FEE46B8" w:rsidR="00A7217A" w:rsidRPr="00E32814" w:rsidRDefault="00876950" w:rsidP="002170A5">
          <w:pPr>
            <w:pStyle w:val="TOC1"/>
            <w:rPr>
              <w:color w:val="FFFFFF" w:themeColor="background1"/>
            </w:rPr>
          </w:pPr>
          <w:hyperlink w:anchor="_Toc501116485" w:history="1">
            <w:r w:rsidR="00A92C85" w:rsidRPr="00E32814">
              <w:rPr>
                <w:color w:val="FFFFFF" w:themeColor="background1"/>
              </w:rPr>
              <w:t xml:space="preserve">IV. </w:t>
            </w:r>
            <w:r w:rsidR="00A92C85" w:rsidRPr="00E32814">
              <w:rPr>
                <w:b/>
                <w:bCs/>
                <w:color w:val="FFFFFF" w:themeColor="background1"/>
              </w:rPr>
              <w:t>Conclusion</w:t>
            </w:r>
            <w:r w:rsidR="00A7217A" w:rsidRPr="00E32814">
              <w:rPr>
                <w:webHidden/>
                <w:color w:val="FFFFFF" w:themeColor="background1"/>
              </w:rPr>
              <w:tab/>
            </w:r>
            <w:r w:rsidR="007C4354" w:rsidRPr="00E32814">
              <w:rPr>
                <w:webHidden/>
                <w:color w:val="FFFFFF" w:themeColor="background1"/>
              </w:rPr>
              <w:t>10</w:t>
            </w:r>
          </w:hyperlink>
        </w:p>
        <w:p w14:paraId="0D298A50" w14:textId="717336B2" w:rsidR="00A92C85" w:rsidRPr="00E32814" w:rsidRDefault="00876950" w:rsidP="002170A5">
          <w:pPr>
            <w:pStyle w:val="TOC1"/>
            <w:rPr>
              <w:rFonts w:eastAsiaTheme="minorEastAsia"/>
              <w:color w:val="FFFFFF" w:themeColor="background1"/>
              <w:kern w:val="0"/>
              <w:sz w:val="22"/>
              <w:szCs w:val="22"/>
              <w:lang w:eastAsia="en-US"/>
            </w:rPr>
          </w:pPr>
          <w:hyperlink w:anchor="_Toc501116485" w:history="1">
            <w:r w:rsidR="00A92C85" w:rsidRPr="00E32814">
              <w:rPr>
                <w:color w:val="FFFFFF" w:themeColor="background1"/>
              </w:rPr>
              <w:t xml:space="preserve">V. </w:t>
            </w:r>
            <w:r w:rsidR="00A92C85" w:rsidRPr="00E32814">
              <w:rPr>
                <w:b/>
                <w:bCs/>
                <w:color w:val="FFFFFF" w:themeColor="background1"/>
              </w:rPr>
              <w:t>Recommendation</w:t>
            </w:r>
            <w:r w:rsidR="00A92C85" w:rsidRPr="00E32814">
              <w:rPr>
                <w:webHidden/>
                <w:color w:val="FFFFFF" w:themeColor="background1"/>
              </w:rPr>
              <w:tab/>
            </w:r>
            <w:r w:rsidR="00120CFD" w:rsidRPr="00E32814">
              <w:rPr>
                <w:webHidden/>
                <w:color w:val="FFFFFF" w:themeColor="background1"/>
              </w:rPr>
              <w:t>11</w:t>
            </w:r>
          </w:hyperlink>
        </w:p>
        <w:p w14:paraId="608298B7" w14:textId="77777777" w:rsidR="00A92C85" w:rsidRPr="00E32814" w:rsidRDefault="00A92C85" w:rsidP="00A92C85">
          <w:pPr>
            <w:rPr>
              <w:rFonts w:ascii="Franklin Gothic Medium" w:hAnsi="Franklin Gothic Medium"/>
              <w:color w:val="FFFFFF" w:themeColor="background1"/>
            </w:rPr>
          </w:pPr>
        </w:p>
        <w:p w14:paraId="7C303F51" w14:textId="77777777" w:rsidR="00E523C3" w:rsidRDefault="00E523C3">
          <w:r w:rsidRPr="00E32814">
            <w:rPr>
              <w:rFonts w:ascii="Franklin Gothic Medium" w:hAnsi="Franklin Gothic Medium"/>
              <w:b/>
              <w:bCs/>
              <w:noProof/>
              <w:color w:val="FFFFFF" w:themeColor="background1"/>
            </w:rPr>
            <w:fldChar w:fldCharType="end"/>
          </w:r>
        </w:p>
      </w:sdtContent>
    </w:sdt>
    <w:p w14:paraId="61FA01D5" w14:textId="58BA04F8" w:rsidR="00184B35" w:rsidRPr="004120A8" w:rsidRDefault="004120A8" w:rsidP="004120A8">
      <w:pPr>
        <w:pStyle w:val="Heading1"/>
        <w:rPr>
          <w:rFonts w:ascii="Franklin Gothic Medium" w:hAnsi="Franklin Gothic Medium"/>
        </w:rPr>
      </w:pPr>
      <w:bookmarkStart w:id="0" w:name="_Hlk501114800"/>
      <w:r>
        <w:rPr>
          <w:rFonts w:ascii="Franklin Gothic Medium" w:hAnsi="Franklin Gothic Medium"/>
        </w:rPr>
        <w:lastRenderedPageBreak/>
        <w:t>i.</w:t>
      </w:r>
      <w:r w:rsidR="00830BF2" w:rsidRPr="004120A8">
        <w:rPr>
          <w:rFonts w:ascii="Franklin Gothic Medium" w:hAnsi="Franklin Gothic Medium"/>
        </w:rPr>
        <w:t>Executive summary</w:t>
      </w:r>
    </w:p>
    <w:p w14:paraId="6693FCB4" w14:textId="3288F841" w:rsidR="00830BF2" w:rsidRPr="004120A8" w:rsidRDefault="00830BF2" w:rsidP="00830BF2">
      <w:pPr>
        <w:rPr>
          <w:rFonts w:ascii="Franklin Gothic Medium" w:hAnsi="Franklin Gothic Medium"/>
        </w:rPr>
      </w:pPr>
    </w:p>
    <w:p w14:paraId="4BA8A855" w14:textId="77777777" w:rsidR="00915BCE" w:rsidRPr="004120A8" w:rsidRDefault="00915BCE" w:rsidP="00830BF2">
      <w:pPr>
        <w:rPr>
          <w:rFonts w:ascii="Franklin Gothic Medium" w:hAnsi="Franklin Gothic Medium"/>
        </w:rPr>
      </w:pPr>
    </w:p>
    <w:bookmarkEnd w:id="0"/>
    <w:p w14:paraId="3881776B" w14:textId="6F9DD57D" w:rsidR="00830BF2" w:rsidRPr="004120A8" w:rsidRDefault="00830BF2" w:rsidP="00830BF2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 xml:space="preserve">The Increasing of People shopping online due to world wild situation and the number of Store and Market rising up </w:t>
      </w:r>
      <w:proofErr w:type="spellStart"/>
      <w:proofErr w:type="gramStart"/>
      <w:r w:rsidRPr="004120A8">
        <w:rPr>
          <w:rFonts w:ascii="Franklin Gothic Medium" w:hAnsi="Franklin Gothic Medium"/>
        </w:rPr>
        <w:t>everyday</w:t>
      </w:r>
      <w:proofErr w:type="spellEnd"/>
      <w:r w:rsidRPr="004120A8">
        <w:rPr>
          <w:rFonts w:ascii="Franklin Gothic Medium" w:hAnsi="Franklin Gothic Medium"/>
        </w:rPr>
        <w:t xml:space="preserve"> </w:t>
      </w:r>
      <w:r w:rsidR="00BC1069" w:rsidRPr="004120A8">
        <w:rPr>
          <w:rFonts w:ascii="Franklin Gothic Medium" w:hAnsi="Franklin Gothic Medium"/>
        </w:rPr>
        <w:t>,</w:t>
      </w:r>
      <w:r w:rsidRPr="004120A8">
        <w:rPr>
          <w:rFonts w:ascii="Franklin Gothic Medium" w:hAnsi="Franklin Gothic Medium"/>
        </w:rPr>
        <w:t>make</w:t>
      </w:r>
      <w:proofErr w:type="gramEnd"/>
      <w:r w:rsidRPr="004120A8">
        <w:rPr>
          <w:rFonts w:ascii="Franklin Gothic Medium" w:hAnsi="Franklin Gothic Medium"/>
        </w:rPr>
        <w:t xml:space="preserve"> thing hard for Supermarket to keep their revenue stable.</w:t>
      </w:r>
    </w:p>
    <w:p w14:paraId="59CF2128" w14:textId="77777777" w:rsidR="00830BF2" w:rsidRPr="004120A8" w:rsidRDefault="00830BF2" w:rsidP="00830BF2">
      <w:pPr>
        <w:rPr>
          <w:rFonts w:ascii="Franklin Gothic Medium" w:hAnsi="Franklin Gothic Medium"/>
        </w:rPr>
      </w:pPr>
    </w:p>
    <w:p w14:paraId="7A37DAD6" w14:textId="7B93C218" w:rsidR="00830BF2" w:rsidRPr="004120A8" w:rsidRDefault="00830BF2" w:rsidP="00830BF2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>According to the competitive market nowadays we really need the good strategies</w:t>
      </w:r>
    </w:p>
    <w:p w14:paraId="4BD345BE" w14:textId="1F14C9F0" w:rsidR="00830BF2" w:rsidRPr="004120A8" w:rsidRDefault="00830BF2" w:rsidP="00830BF2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 xml:space="preserve">in order to keep the business </w:t>
      </w:r>
      <w:proofErr w:type="gramStart"/>
      <w:r w:rsidRPr="004120A8">
        <w:rPr>
          <w:rFonts w:ascii="Franklin Gothic Medium" w:hAnsi="Franklin Gothic Medium"/>
        </w:rPr>
        <w:t>running ,we</w:t>
      </w:r>
      <w:proofErr w:type="gramEnd"/>
      <w:r w:rsidRPr="004120A8">
        <w:rPr>
          <w:rFonts w:ascii="Franklin Gothic Medium" w:hAnsi="Franklin Gothic Medium"/>
        </w:rPr>
        <w:t xml:space="preserve"> offer this analysis for give advantage to Supermarket make the good decision by some following below :</w:t>
      </w:r>
    </w:p>
    <w:p w14:paraId="03276990" w14:textId="704AD9D3" w:rsidR="00830BF2" w:rsidRPr="004120A8" w:rsidRDefault="00830BF2" w:rsidP="00830BF2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 xml:space="preserve"> The customer type </w:t>
      </w:r>
      <w:proofErr w:type="gramStart"/>
      <w:r w:rsidRPr="004120A8">
        <w:rPr>
          <w:rFonts w:ascii="Franklin Gothic Medium" w:hAnsi="Franklin Gothic Medium"/>
        </w:rPr>
        <w:t>give</w:t>
      </w:r>
      <w:proofErr w:type="gramEnd"/>
      <w:r w:rsidRPr="004120A8">
        <w:rPr>
          <w:rFonts w:ascii="Franklin Gothic Medium" w:hAnsi="Franklin Gothic Medium"/>
        </w:rPr>
        <w:t xml:space="preserve"> the opportunity to increase Sale </w:t>
      </w:r>
    </w:p>
    <w:p w14:paraId="7941CED4" w14:textId="08E9F75A" w:rsidR="00D476F7" w:rsidRPr="00851E3B" w:rsidRDefault="00830BF2" w:rsidP="00830BF2">
      <w:pPr>
        <w:rPr>
          <w:rFonts w:ascii="Bahnschrift Condensed" w:hAnsi="Bahnschrift Condensed"/>
        </w:rPr>
      </w:pPr>
      <w:r w:rsidRPr="004120A8">
        <w:rPr>
          <w:rFonts w:ascii="Franklin Gothic Medium" w:hAnsi="Franklin Gothic Medium"/>
        </w:rPr>
        <w:t>The most vs the least sold product in any city</w:t>
      </w:r>
    </w:p>
    <w:p w14:paraId="12C2F451" w14:textId="5C2378E1" w:rsidR="00830BF2" w:rsidRDefault="00830BF2" w:rsidP="00830BF2"/>
    <w:p w14:paraId="57E12515" w14:textId="77777777" w:rsidR="00830BF2" w:rsidRDefault="00830BF2" w:rsidP="00830BF2"/>
    <w:tbl>
      <w:tblPr>
        <w:tblpPr w:leftFromText="180" w:rightFromText="180" w:vertAnchor="text" w:tblpY="406"/>
        <w:tblW w:w="1032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326"/>
      </w:tblGrid>
      <w:tr w:rsidR="00D55CBC" w14:paraId="1A746F3C" w14:textId="77777777" w:rsidTr="00D55CBC">
        <w:trPr>
          <w:trHeight w:val="2073"/>
        </w:trPr>
        <w:tc>
          <w:tcPr>
            <w:tcW w:w="10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A8954C" w14:textId="77777777" w:rsidR="00D55CBC" w:rsidRDefault="00D55CBC" w:rsidP="008B2AF7">
            <w:pPr>
              <w:pStyle w:val="Signature"/>
              <w:spacing w:before="0"/>
              <w:jc w:val="center"/>
            </w:pPr>
            <w:r>
              <w:rPr>
                <w:noProof/>
              </w:rPr>
              <w:drawing>
                <wp:inline distT="0" distB="0" distL="0" distR="0" wp14:anchorId="353EF181" wp14:editId="61B7D776">
                  <wp:extent cx="6412865" cy="3360420"/>
                  <wp:effectExtent l="0" t="0" r="6985" b="0"/>
                  <wp:docPr id="29" name="Picture 29" descr="people at a table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-06-09.jpg"/>
                          <pic:cNvPicPr/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94" cy="338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C168D" w14:textId="1D0F4AF5" w:rsidR="002063EE" w:rsidRDefault="002063EE" w:rsidP="002063EE">
      <w:pPr>
        <w:pStyle w:val="ListNumber"/>
        <w:numPr>
          <w:ilvl w:val="0"/>
          <w:numId w:val="0"/>
        </w:numPr>
      </w:pPr>
    </w:p>
    <w:p w14:paraId="6EBB661A" w14:textId="77777777" w:rsidR="00830BF2" w:rsidRDefault="00830BF2" w:rsidP="002063EE">
      <w:pPr>
        <w:pStyle w:val="ListNumber"/>
        <w:numPr>
          <w:ilvl w:val="0"/>
          <w:numId w:val="0"/>
        </w:numPr>
      </w:pPr>
    </w:p>
    <w:p w14:paraId="395A238C" w14:textId="77777777" w:rsidR="00D55CBC" w:rsidRDefault="00D55CBC" w:rsidP="002063EE">
      <w:pPr>
        <w:pStyle w:val="ListNumber"/>
        <w:numPr>
          <w:ilvl w:val="0"/>
          <w:numId w:val="0"/>
        </w:numPr>
      </w:pPr>
    </w:p>
    <w:p w14:paraId="5212834E" w14:textId="01E29350" w:rsidR="00D55CBC" w:rsidRDefault="008B2AF7" w:rsidP="00D55CBC">
      <w:r>
        <w:rPr>
          <w:rFonts w:ascii="Bahnschrift Condensed" w:hAnsi="Bahnschrift Condense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3A0D92" wp14:editId="4C541FF7">
                <wp:simplePos x="0" y="0"/>
                <wp:positionH relativeFrom="margin">
                  <wp:align>center</wp:align>
                </wp:positionH>
                <wp:positionV relativeFrom="paragraph">
                  <wp:posOffset>655320</wp:posOffset>
                </wp:positionV>
                <wp:extent cx="6614160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4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6BF4B7" id="Straight Connector 19" o:spid="_x0000_s1026" style="position:absolute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51.6pt" to="520.8pt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" strokecolor="black [3040]">
                <w10:wrap anchorx="margin"/>
              </v:line>
            </w:pict>
          </mc:Fallback>
        </mc:AlternateContent>
      </w:r>
    </w:p>
    <w:p w14:paraId="72460FA9" w14:textId="0ECACD84" w:rsidR="002063EE" w:rsidRPr="004120A8" w:rsidRDefault="00915BCE" w:rsidP="00851E3B">
      <w:pPr>
        <w:pStyle w:val="Heading1"/>
        <w:rPr>
          <w:rFonts w:ascii="Franklin Gothic Medium" w:hAnsi="Franklin Gothic Medium"/>
        </w:rPr>
      </w:pPr>
      <w:bookmarkStart w:id="1" w:name="_Toc501116473"/>
      <w:r w:rsidRPr="004120A8">
        <w:rPr>
          <w:rFonts w:ascii="Franklin Gothic Medium" w:hAnsi="Franklin Gothic Medium"/>
        </w:rPr>
        <w:lastRenderedPageBreak/>
        <w:t>II.</w:t>
      </w:r>
      <w:bookmarkEnd w:id="1"/>
      <w:r w:rsidRPr="004120A8">
        <w:rPr>
          <w:rFonts w:ascii="Franklin Gothic Medium" w:hAnsi="Franklin Gothic Medium"/>
        </w:rPr>
        <w:t>analysis plan</w:t>
      </w:r>
    </w:p>
    <w:p w14:paraId="7CFDDBB5" w14:textId="77777777" w:rsidR="0000798A" w:rsidRPr="004120A8" w:rsidRDefault="0000798A" w:rsidP="00915BCE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</w:p>
    <w:p w14:paraId="6CAE22E8" w14:textId="3EE1F196" w:rsidR="002063EE" w:rsidRPr="004120A8" w:rsidRDefault="00915BCE" w:rsidP="00915BCE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>Industry of Focus</w:t>
      </w:r>
    </w:p>
    <w:p w14:paraId="4CAE8230" w14:textId="5DC5462D" w:rsidR="00851E3B" w:rsidRPr="004120A8" w:rsidRDefault="0046098D" w:rsidP="00851E3B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28"/>
          <w:szCs w:val="28"/>
        </w:rPr>
      </w:pPr>
      <w:r w:rsidRPr="004120A8">
        <w:rPr>
          <w:rFonts w:ascii="Franklin Gothic Medium" w:hAnsi="Franklin Gothic Medium"/>
          <w:b/>
          <w:bCs/>
          <w:sz w:val="28"/>
          <w:szCs w:val="28"/>
        </w:rPr>
        <w:t xml:space="preserve"> (Retail)</w:t>
      </w:r>
    </w:p>
    <w:p w14:paraId="6386461D" w14:textId="538979F7" w:rsidR="0046098D" w:rsidRPr="004120A8" w:rsidRDefault="0046098D" w:rsidP="00851E3B">
      <w:pPr>
        <w:pStyle w:val="ListBullet"/>
        <w:numPr>
          <w:ilvl w:val="0"/>
          <w:numId w:val="0"/>
        </w:numPr>
        <w:ind w:left="720"/>
        <w:rPr>
          <w:rFonts w:ascii="Franklin Gothic Medium" w:hAnsi="Franklin Gothic Medium" w:cs="Arial"/>
          <w:sz w:val="26"/>
          <w:szCs w:val="26"/>
          <w:shd w:val="clear" w:color="auto" w:fill="FFFFFF"/>
        </w:rPr>
      </w:pPr>
      <w:r w:rsidRPr="004120A8">
        <w:rPr>
          <w:rFonts w:ascii="Franklin Gothic Medium" w:hAnsi="Franklin Gothic Medium" w:cs="Arial"/>
          <w:b/>
          <w:bCs/>
          <w:sz w:val="26"/>
          <w:szCs w:val="26"/>
          <w:shd w:val="clear" w:color="auto" w:fill="FFFFFF"/>
        </w:rPr>
        <w:t>Retail</w:t>
      </w:r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is the sale of </w:t>
      </w:r>
      <w:hyperlink r:id="rId12" w:tooltip="Goods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goods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and </w:t>
      </w:r>
      <w:hyperlink r:id="rId13" w:tooltip="Service (economics)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services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to </w:t>
      </w:r>
      <w:hyperlink r:id="rId14" w:tooltip="Consumer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consumers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, in contrast to </w:t>
      </w:r>
      <w:hyperlink r:id="rId15" w:tooltip="Wholesaling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wholesaling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, which is sale to business or institutional customers. A </w:t>
      </w:r>
      <w:r w:rsidRPr="004120A8">
        <w:rPr>
          <w:rFonts w:ascii="Franklin Gothic Medium" w:hAnsi="Franklin Gothic Medium" w:cs="Arial"/>
          <w:b/>
          <w:bCs/>
          <w:sz w:val="26"/>
          <w:szCs w:val="26"/>
          <w:shd w:val="clear" w:color="auto" w:fill="FFFFFF"/>
        </w:rPr>
        <w:t>retailer</w:t>
      </w:r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purchases goods in large quantities from </w:t>
      </w:r>
      <w:hyperlink r:id="rId16" w:tooltip="Manufacturing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manufacturers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, directly or through a wholesaler, and then sells in smaller quantities to consumers for a </w:t>
      </w:r>
      <w:hyperlink r:id="rId17" w:tooltip="Profit (accounting)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profit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. Retailers are the final link in the </w:t>
      </w:r>
      <w:hyperlink r:id="rId18" w:tooltip="Supply chain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supply chain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from producers to consumers. </w:t>
      </w:r>
      <w:hyperlink r:id="rId19" w:tooltip="Shopping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Shopping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generally refers to the act of </w:t>
      </w:r>
      <w:hyperlink r:id="rId20" w:tooltip="Trade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buying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products. Sometimes this is done to obtain </w:t>
      </w:r>
      <w:hyperlink r:id="rId21" w:tooltip="Final goods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final goods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, including necessities such as food and clothing; sometimes it takes place as a </w:t>
      </w:r>
      <w:hyperlink r:id="rId22" w:tooltip="Recreation" w:history="1">
        <w:r w:rsidRPr="004120A8">
          <w:rPr>
            <w:rStyle w:val="Hyperlink"/>
            <w:rFonts w:ascii="Franklin Gothic Medium" w:hAnsi="Franklin Gothic Medium" w:cs="Arial"/>
            <w:color w:val="000000" w:themeColor="text1"/>
            <w:sz w:val="26"/>
            <w:szCs w:val="26"/>
            <w:u w:val="none"/>
            <w:shd w:val="clear" w:color="auto" w:fill="FFFFFF"/>
          </w:rPr>
          <w:t>recreational</w:t>
        </w:r>
      </w:hyperlink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 activity</w:t>
      </w:r>
      <w:r w:rsidR="00851E3B"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.</w:t>
      </w:r>
    </w:p>
    <w:p w14:paraId="5C18E66D" w14:textId="54FB0497" w:rsidR="00851E3B" w:rsidRPr="004120A8" w:rsidRDefault="00851E3B" w:rsidP="00915BCE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>Business Case</w:t>
      </w:r>
    </w:p>
    <w:p w14:paraId="3CEC027A" w14:textId="2E87E217" w:rsidR="00851E3B" w:rsidRPr="004120A8" w:rsidRDefault="002250DC" w:rsidP="00915BCE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r w:rsidRPr="004120A8">
        <w:rPr>
          <w:rFonts w:ascii="Franklin Gothic Medium" w:hAnsi="Franklin Gothic Medium"/>
          <w:sz w:val="26"/>
          <w:szCs w:val="26"/>
        </w:rPr>
        <w:t xml:space="preserve">Improving Sales Performance Through Effective Marketing Strategy </w:t>
      </w:r>
    </w:p>
    <w:p w14:paraId="7B0AE13B" w14:textId="33646700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>Business Questions</w:t>
      </w:r>
    </w:p>
    <w:p w14:paraId="2DD02EF6" w14:textId="1378C3A6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r w:rsidRPr="004120A8">
        <w:rPr>
          <w:rFonts w:ascii="Franklin Gothic Medium" w:hAnsi="Franklin Gothic Medium"/>
          <w:sz w:val="26"/>
          <w:szCs w:val="26"/>
        </w:rPr>
        <w:t>Is the Customer Type really impacting the sale performance of the first 3 month?</w:t>
      </w:r>
    </w:p>
    <w:p w14:paraId="1AF679EB" w14:textId="39A5A7C3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sz w:val="26"/>
          <w:szCs w:val="26"/>
        </w:rPr>
        <w:tab/>
        <w:t>What is the strategy to increase Membership Customer?</w:t>
      </w:r>
    </w:p>
    <w:p w14:paraId="00C593D4" w14:textId="5F6BF4CA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>Key Stakeholders</w:t>
      </w:r>
    </w:p>
    <w:p w14:paraId="4B9AD8A7" w14:textId="05827496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r w:rsidR="005E2035" w:rsidRPr="004120A8">
        <w:rPr>
          <w:rFonts w:ascii="Franklin Gothic Medium" w:hAnsi="Franklin Gothic Medium"/>
          <w:sz w:val="26"/>
          <w:szCs w:val="26"/>
        </w:rPr>
        <w:t>Manager</w:t>
      </w:r>
    </w:p>
    <w:p w14:paraId="7CA4237B" w14:textId="68B116D9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sz w:val="26"/>
          <w:szCs w:val="26"/>
        </w:rPr>
        <w:tab/>
        <w:t>Sale Team</w:t>
      </w:r>
    </w:p>
    <w:p w14:paraId="6CC67266" w14:textId="78BF4693" w:rsidR="002250DC" w:rsidRPr="004120A8" w:rsidRDefault="002250DC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sz w:val="26"/>
          <w:szCs w:val="26"/>
        </w:rPr>
        <w:tab/>
        <w:t xml:space="preserve">Marketing </w:t>
      </w:r>
      <w:r w:rsidR="005E2035" w:rsidRPr="004120A8">
        <w:rPr>
          <w:rFonts w:ascii="Franklin Gothic Medium" w:hAnsi="Franklin Gothic Medium"/>
          <w:sz w:val="26"/>
          <w:szCs w:val="26"/>
        </w:rPr>
        <w:t>Team</w:t>
      </w:r>
    </w:p>
    <w:p w14:paraId="11F74ED0" w14:textId="4E2D454B" w:rsidR="005E2035" w:rsidRPr="004120A8" w:rsidRDefault="005E2035" w:rsidP="005E2035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</w:rPr>
      </w:pPr>
      <w:proofErr w:type="gramStart"/>
      <w:r w:rsidRPr="004120A8">
        <w:rPr>
          <w:rFonts w:ascii="Franklin Gothic Medium" w:hAnsi="Franklin Gothic Medium"/>
          <w:b/>
          <w:bCs/>
          <w:sz w:val="32"/>
          <w:szCs w:val="32"/>
        </w:rPr>
        <w:t>Dataset :</w:t>
      </w:r>
      <w:proofErr w:type="gramEnd"/>
      <w:r w:rsidRPr="004120A8">
        <w:rPr>
          <w:rFonts w:ascii="Franklin Gothic Medium" w:hAnsi="Franklin Gothic Medium"/>
          <w:b/>
          <w:bCs/>
          <w:sz w:val="32"/>
          <w:szCs w:val="32"/>
        </w:rPr>
        <w:t xml:space="preserve"> </w:t>
      </w:r>
      <w:r w:rsidRPr="004120A8">
        <w:rPr>
          <w:rFonts w:ascii="Franklin Gothic Medium" w:hAnsi="Franklin Gothic Medium"/>
        </w:rPr>
        <w:t>Kaggle: Super Market Sale</w:t>
      </w:r>
    </w:p>
    <w:p w14:paraId="691DDAB1" w14:textId="3B2DEC57" w:rsidR="005E2035" w:rsidRPr="004120A8" w:rsidRDefault="005E2035" w:rsidP="005E2035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proofErr w:type="gramStart"/>
      <w:r w:rsidRPr="004120A8">
        <w:rPr>
          <w:rFonts w:ascii="Franklin Gothic Medium" w:hAnsi="Franklin Gothic Medium"/>
          <w:b/>
          <w:bCs/>
          <w:sz w:val="26"/>
          <w:szCs w:val="26"/>
        </w:rPr>
        <w:t>Link</w:t>
      </w:r>
      <w:r w:rsidRPr="004120A8">
        <w:rPr>
          <w:rFonts w:ascii="Franklin Gothic Medium" w:hAnsi="Franklin Gothic Medium"/>
          <w:b/>
          <w:bCs/>
          <w:sz w:val="32"/>
          <w:szCs w:val="32"/>
        </w:rPr>
        <w:t xml:space="preserve"> :</w:t>
      </w:r>
      <w:proofErr w:type="gramEnd"/>
      <w:r w:rsidRPr="004120A8">
        <w:rPr>
          <w:rFonts w:ascii="Franklin Gothic Medium" w:hAnsi="Franklin Gothic Medium"/>
          <w:b/>
          <w:bCs/>
          <w:sz w:val="32"/>
          <w:szCs w:val="32"/>
        </w:rPr>
        <w:t xml:space="preserve"> </w:t>
      </w:r>
      <w:hyperlink r:id="rId23" w:history="1">
        <w:r w:rsidRPr="004120A8">
          <w:rPr>
            <w:rStyle w:val="Hyperlink"/>
            <w:rFonts w:ascii="Franklin Gothic Medium" w:hAnsi="Franklin Gothic Medium"/>
            <w:color w:val="285293"/>
          </w:rPr>
          <w:t>https://www.kaggle.com/aungpyaeap/supermarket-sales</w:t>
        </w:r>
      </w:hyperlink>
    </w:p>
    <w:p w14:paraId="4B6CA2AE" w14:textId="094647C2" w:rsidR="005E2035" w:rsidRPr="004120A8" w:rsidRDefault="005E2035" w:rsidP="005E2035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>Key Performance Indicators</w:t>
      </w:r>
    </w:p>
    <w:p w14:paraId="683BA63B" w14:textId="183DAF14" w:rsidR="005E2035" w:rsidRPr="004120A8" w:rsidRDefault="005E2035" w:rsidP="005E2035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r w:rsidRPr="004120A8">
        <w:rPr>
          <w:rFonts w:ascii="Franklin Gothic Medium" w:hAnsi="Franklin Gothic Medium"/>
          <w:sz w:val="26"/>
          <w:szCs w:val="26"/>
        </w:rPr>
        <w:t xml:space="preserve">-The main KPIs are Customer </w:t>
      </w:r>
      <w:proofErr w:type="gramStart"/>
      <w:r w:rsidR="00856DA7" w:rsidRPr="004120A8">
        <w:rPr>
          <w:rFonts w:ascii="Franklin Gothic Medium" w:hAnsi="Franklin Gothic Medium"/>
          <w:sz w:val="26"/>
          <w:szCs w:val="26"/>
        </w:rPr>
        <w:t>T</w:t>
      </w:r>
      <w:r w:rsidRPr="004120A8">
        <w:rPr>
          <w:rFonts w:ascii="Franklin Gothic Medium" w:hAnsi="Franklin Gothic Medium"/>
          <w:sz w:val="26"/>
          <w:szCs w:val="26"/>
        </w:rPr>
        <w:t xml:space="preserve">ype </w:t>
      </w:r>
      <w:r w:rsidR="00856DA7" w:rsidRPr="004120A8">
        <w:rPr>
          <w:rFonts w:ascii="Franklin Gothic Medium" w:hAnsi="Franklin Gothic Medium"/>
          <w:sz w:val="26"/>
          <w:szCs w:val="26"/>
        </w:rPr>
        <w:t xml:space="preserve"> </w:t>
      </w:r>
      <w:r w:rsidRPr="004120A8">
        <w:rPr>
          <w:rFonts w:ascii="Franklin Gothic Medium" w:hAnsi="Franklin Gothic Medium"/>
          <w:sz w:val="26"/>
          <w:szCs w:val="26"/>
        </w:rPr>
        <w:t>,</w:t>
      </w:r>
      <w:proofErr w:type="gramEnd"/>
      <w:r w:rsidRPr="004120A8">
        <w:rPr>
          <w:rFonts w:ascii="Franklin Gothic Medium" w:hAnsi="Franklin Gothic Medium"/>
          <w:sz w:val="26"/>
          <w:szCs w:val="26"/>
        </w:rPr>
        <w:t xml:space="preserve">Total and Product Line </w:t>
      </w:r>
    </w:p>
    <w:p w14:paraId="744F1880" w14:textId="4D576AC1" w:rsidR="005E2035" w:rsidRPr="004120A8" w:rsidRDefault="005E2035" w:rsidP="005E2035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sz w:val="26"/>
          <w:szCs w:val="26"/>
        </w:rPr>
        <w:tab/>
        <w:t xml:space="preserve">- The related KPIs are gender </w:t>
      </w:r>
    </w:p>
    <w:p w14:paraId="5D037C6C" w14:textId="11B7491D" w:rsidR="005E2035" w:rsidRPr="004120A8" w:rsidRDefault="00856DA7" w:rsidP="002250DC">
      <w:pPr>
        <w:pStyle w:val="ListBullet"/>
        <w:numPr>
          <w:ilvl w:val="0"/>
          <w:numId w:val="0"/>
        </w:numPr>
        <w:ind w:left="360"/>
        <w:rPr>
          <w:rFonts w:ascii="Franklin Gothic Medium" w:hAnsi="Franklin Gothic Medium"/>
          <w:b/>
          <w:bCs/>
          <w:sz w:val="32"/>
          <w:szCs w:val="32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 xml:space="preserve">Metrics </w:t>
      </w:r>
    </w:p>
    <w:p w14:paraId="3F7C883F" w14:textId="7D802443" w:rsidR="00856DA7" w:rsidRPr="00856DA7" w:rsidRDefault="00856DA7" w:rsidP="002250DC">
      <w:pPr>
        <w:pStyle w:val="ListBullet"/>
        <w:numPr>
          <w:ilvl w:val="0"/>
          <w:numId w:val="0"/>
        </w:numPr>
        <w:ind w:left="360"/>
        <w:rPr>
          <w:rFonts w:ascii="Bahnschrift Condensed" w:hAnsi="Bahnschrift Condensed"/>
          <w:b/>
          <w:bCs/>
          <w:sz w:val="26"/>
          <w:szCs w:val="26"/>
        </w:rPr>
      </w:pPr>
      <w:r w:rsidRPr="004120A8">
        <w:rPr>
          <w:rFonts w:ascii="Franklin Gothic Medium" w:hAnsi="Franklin Gothic Medium"/>
          <w:b/>
          <w:bCs/>
          <w:sz w:val="32"/>
          <w:szCs w:val="32"/>
        </w:rPr>
        <w:tab/>
      </w:r>
      <w:r w:rsidRPr="004120A8">
        <w:rPr>
          <w:rFonts w:ascii="Franklin Gothic Medium" w:hAnsi="Franklin Gothic Medium"/>
          <w:sz w:val="26"/>
          <w:szCs w:val="26"/>
        </w:rPr>
        <w:t>Microsoft Excel used for this finding</w:t>
      </w:r>
    </w:p>
    <w:p w14:paraId="2321B0DE" w14:textId="77777777" w:rsidR="002250DC" w:rsidRPr="002250DC" w:rsidRDefault="002250DC" w:rsidP="002250DC">
      <w:pPr>
        <w:pStyle w:val="ListBullet"/>
        <w:numPr>
          <w:ilvl w:val="0"/>
          <w:numId w:val="0"/>
        </w:numPr>
        <w:ind w:left="360"/>
        <w:rPr>
          <w:rFonts w:ascii="Bahnschrift Condensed" w:hAnsi="Bahnschrift Condensed"/>
          <w:sz w:val="26"/>
          <w:szCs w:val="26"/>
        </w:rPr>
      </w:pPr>
    </w:p>
    <w:p w14:paraId="3AF1C4FF" w14:textId="681F4A78" w:rsidR="002250DC" w:rsidRPr="002250DC" w:rsidRDefault="002250DC" w:rsidP="002250DC">
      <w:pPr>
        <w:pStyle w:val="ListBullet"/>
        <w:numPr>
          <w:ilvl w:val="0"/>
          <w:numId w:val="0"/>
        </w:numPr>
        <w:ind w:left="360"/>
        <w:rPr>
          <w:rFonts w:ascii="Bahnschrift Condensed" w:hAnsi="Bahnschrift Condensed"/>
          <w:b/>
          <w:bCs/>
          <w:sz w:val="32"/>
          <w:szCs w:val="32"/>
        </w:rPr>
      </w:pPr>
      <w:r>
        <w:rPr>
          <w:rFonts w:ascii="Bahnschrift Condensed" w:hAnsi="Bahnschrift Condensed"/>
          <w:b/>
          <w:bCs/>
          <w:sz w:val="32"/>
          <w:szCs w:val="32"/>
        </w:rPr>
        <w:tab/>
      </w:r>
    </w:p>
    <w:p w14:paraId="2DF94B12" w14:textId="77777777" w:rsidR="002250DC" w:rsidRPr="002250DC" w:rsidRDefault="002250DC" w:rsidP="00915BCE">
      <w:pPr>
        <w:pStyle w:val="ListBullet"/>
        <w:numPr>
          <w:ilvl w:val="0"/>
          <w:numId w:val="0"/>
        </w:numPr>
        <w:ind w:left="360"/>
        <w:rPr>
          <w:rFonts w:ascii="Bahnschrift Condensed" w:hAnsi="Bahnschrift Condensed" w:cs="Arial"/>
          <w:b/>
          <w:bCs/>
          <w:sz w:val="26"/>
          <w:szCs w:val="26"/>
          <w:shd w:val="clear" w:color="auto" w:fill="FFFFFF"/>
        </w:rPr>
      </w:pPr>
    </w:p>
    <w:p w14:paraId="1A9A5519" w14:textId="77777777" w:rsidR="00851E3B" w:rsidRPr="00851E3B" w:rsidRDefault="00851E3B" w:rsidP="00915BCE">
      <w:pPr>
        <w:pStyle w:val="ListBullet"/>
        <w:numPr>
          <w:ilvl w:val="0"/>
          <w:numId w:val="0"/>
        </w:numPr>
        <w:ind w:left="360"/>
        <w:rPr>
          <w:rFonts w:ascii="Bahnschrift Condensed" w:hAnsi="Bahnschrift Condensed"/>
          <w:b/>
          <w:bCs/>
          <w:sz w:val="26"/>
          <w:szCs w:val="26"/>
        </w:rPr>
      </w:pPr>
    </w:p>
    <w:p w14:paraId="6F7DFD4A" w14:textId="77777777" w:rsidR="002063EE" w:rsidRDefault="002063EE" w:rsidP="002063EE"/>
    <w:p w14:paraId="4F6AE602" w14:textId="684700FA" w:rsidR="002063EE" w:rsidRDefault="000A37DA">
      <w:pPr>
        <w:spacing w:after="180" w:line="336" w:lineRule="auto"/>
        <w:contextualSpacing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D560F" wp14:editId="5F73BA3D">
                <wp:simplePos x="0" y="0"/>
                <wp:positionH relativeFrom="column">
                  <wp:posOffset>-30480</wp:posOffset>
                </wp:positionH>
                <wp:positionV relativeFrom="paragraph">
                  <wp:posOffset>83820</wp:posOffset>
                </wp:positionV>
                <wp:extent cx="595884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8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AFAB88" id="Straight Connector 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4pt,6.6pt" to="466.8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" strokecolor="black [3040]"/>
            </w:pict>
          </mc:Fallback>
        </mc:AlternateContent>
      </w:r>
      <w:r w:rsidR="002063EE">
        <w:br w:type="page"/>
      </w:r>
    </w:p>
    <w:p w14:paraId="5306CABE" w14:textId="36C6134A" w:rsidR="002063EE" w:rsidRPr="004120A8" w:rsidRDefault="00716C7A" w:rsidP="002063EE">
      <w:pPr>
        <w:pStyle w:val="Heading1"/>
        <w:rPr>
          <w:rFonts w:ascii="Franklin Gothic Medium" w:hAnsi="Franklin Gothic Medium"/>
        </w:rPr>
      </w:pPr>
      <w:bookmarkStart w:id="2" w:name="_Toc501116478"/>
      <w:r w:rsidRPr="004120A8">
        <w:rPr>
          <w:rFonts w:ascii="Franklin Gothic Medium" w:hAnsi="Franklin Gothic Medium"/>
        </w:rPr>
        <w:lastRenderedPageBreak/>
        <w:t>III.</w:t>
      </w:r>
      <w:bookmarkEnd w:id="2"/>
      <w:r w:rsidRPr="004120A8">
        <w:rPr>
          <w:rFonts w:ascii="Franklin Gothic Medium" w:hAnsi="Franklin Gothic Medium"/>
        </w:rPr>
        <w:t>Analysis process</w:t>
      </w:r>
    </w:p>
    <w:p w14:paraId="469CCA11" w14:textId="6A9453D1" w:rsidR="002063EE" w:rsidRPr="004120A8" w:rsidRDefault="00183DCB" w:rsidP="002063EE">
      <w:pPr>
        <w:rPr>
          <w:rFonts w:ascii="Franklin Gothic Medium" w:hAnsi="Franklin Gothic Medium"/>
          <w:sz w:val="32"/>
          <w:szCs w:val="32"/>
          <w:u w:val="single"/>
        </w:rPr>
      </w:pPr>
      <w:r w:rsidRPr="004120A8">
        <w:rPr>
          <w:rFonts w:ascii="Franklin Gothic Medium" w:hAnsi="Franklin Gothic Medium"/>
          <w:sz w:val="32"/>
          <w:szCs w:val="32"/>
          <w:u w:val="single"/>
        </w:rPr>
        <w:t>Dataset Used</w:t>
      </w:r>
    </w:p>
    <w:p w14:paraId="57606DBD" w14:textId="77777777" w:rsidR="00037930" w:rsidRPr="004120A8" w:rsidRDefault="00037930" w:rsidP="002063EE">
      <w:pPr>
        <w:rPr>
          <w:rFonts w:ascii="Franklin Gothic Medium" w:hAnsi="Franklin Gothic Medium"/>
          <w:sz w:val="32"/>
          <w:szCs w:val="32"/>
          <w:u w:val="single"/>
        </w:rPr>
      </w:pPr>
    </w:p>
    <w:p w14:paraId="120B70FA" w14:textId="77777777" w:rsidR="00D21209" w:rsidRPr="004120A8" w:rsidRDefault="00183DCB" w:rsidP="002063EE">
      <w:pPr>
        <w:rPr>
          <w:rFonts w:ascii="Franklin Gothic Medium" w:hAnsi="Franklin Gothic Medium" w:cs="Arial"/>
          <w:sz w:val="26"/>
          <w:szCs w:val="26"/>
          <w:shd w:val="clear" w:color="auto" w:fill="FFFFFF"/>
        </w:rPr>
      </w:pPr>
      <w:r w:rsidRPr="004120A8">
        <w:rPr>
          <w:rFonts w:ascii="Franklin Gothic Medium" w:hAnsi="Franklin Gothic Medium" w:cs="Arial"/>
          <w:sz w:val="26"/>
          <w:szCs w:val="26"/>
          <w:shd w:val="clear" w:color="auto" w:fill="FFFFFF"/>
        </w:rPr>
        <w:t>This dataset is one of the historical sales of supermarket company which has recorded in 3 different branches for 3 months data. Predictive data analytics methods are easy to apply with this dataset.</w:t>
      </w:r>
    </w:p>
    <w:p w14:paraId="5A84DB4E" w14:textId="1A10D015" w:rsidR="00183DCB" w:rsidRPr="004120A8" w:rsidRDefault="00183DCB" w:rsidP="002063EE">
      <w:pPr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noProof/>
          <w:sz w:val="26"/>
          <w:szCs w:val="26"/>
        </w:rPr>
        <w:drawing>
          <wp:inline distT="0" distB="0" distL="0" distR="0" wp14:anchorId="303D3E2C" wp14:editId="2A14776F">
            <wp:extent cx="6309360" cy="3147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4DA3" w14:textId="77777777" w:rsidR="00756617" w:rsidRPr="004120A8" w:rsidRDefault="00756617">
      <w:pPr>
        <w:spacing w:after="180" w:line="336" w:lineRule="auto"/>
        <w:contextualSpacing w:val="0"/>
        <w:rPr>
          <w:rFonts w:ascii="Franklin Gothic Medium" w:hAnsi="Franklin Gothic Medium"/>
        </w:rPr>
      </w:pPr>
    </w:p>
    <w:p w14:paraId="71FD7AE0" w14:textId="77777777" w:rsidR="00756617" w:rsidRPr="004120A8" w:rsidRDefault="00756617">
      <w:pPr>
        <w:spacing w:after="180" w:line="336" w:lineRule="auto"/>
        <w:contextualSpacing w:val="0"/>
        <w:rPr>
          <w:rFonts w:ascii="Franklin Gothic Medium" w:hAnsi="Franklin Gothic Medium"/>
          <w:sz w:val="26"/>
          <w:szCs w:val="26"/>
        </w:rPr>
      </w:pPr>
      <w:r w:rsidRPr="004120A8">
        <w:rPr>
          <w:rFonts w:ascii="Franklin Gothic Medium" w:hAnsi="Franklin Gothic Medium"/>
          <w:sz w:val="26"/>
          <w:szCs w:val="26"/>
        </w:rPr>
        <w:t xml:space="preserve">In order to use this data for analysis, we have to do some cleaning and manipulation processing as following </w:t>
      </w:r>
      <w:proofErr w:type="gramStart"/>
      <w:r w:rsidRPr="004120A8">
        <w:rPr>
          <w:rFonts w:ascii="Franklin Gothic Medium" w:hAnsi="Franklin Gothic Medium"/>
          <w:sz w:val="26"/>
          <w:szCs w:val="26"/>
        </w:rPr>
        <w:t>below :</w:t>
      </w:r>
      <w:proofErr w:type="gramEnd"/>
      <w:r w:rsidRPr="004120A8">
        <w:rPr>
          <w:rFonts w:ascii="Franklin Gothic Medium" w:hAnsi="Franklin Gothic Medium"/>
          <w:sz w:val="26"/>
          <w:szCs w:val="26"/>
        </w:rPr>
        <w:t xml:space="preserve"> </w:t>
      </w:r>
    </w:p>
    <w:p w14:paraId="29AF5EB8" w14:textId="42A39D54" w:rsidR="00D55CBC" w:rsidRPr="004120A8" w:rsidRDefault="000D0C0F" w:rsidP="00756617">
      <w:pPr>
        <w:pStyle w:val="ListParagraph"/>
        <w:numPr>
          <w:ilvl w:val="0"/>
          <w:numId w:val="29"/>
        </w:numPr>
        <w:spacing w:after="180" w:line="336" w:lineRule="auto"/>
        <w:contextualSpacing w:val="0"/>
        <w:rPr>
          <w:rFonts w:ascii="Franklin Gothic Medium" w:hAnsi="Franklin Gothic Medium"/>
          <w:sz w:val="26"/>
          <w:szCs w:val="26"/>
        </w:rPr>
      </w:pPr>
      <w:proofErr w:type="gramStart"/>
      <w:r w:rsidRPr="004120A8">
        <w:rPr>
          <w:rFonts w:ascii="Franklin Gothic Medium" w:hAnsi="Franklin Gothic Medium"/>
          <w:sz w:val="26"/>
          <w:szCs w:val="26"/>
        </w:rPr>
        <w:t>T</w:t>
      </w:r>
      <w:r w:rsidR="00756617" w:rsidRPr="004120A8">
        <w:rPr>
          <w:rFonts w:ascii="Franklin Gothic Medium" w:hAnsi="Franklin Gothic Medium"/>
          <w:sz w:val="26"/>
          <w:szCs w:val="26"/>
        </w:rPr>
        <w:t>otal</w:t>
      </w:r>
      <w:r w:rsidRPr="004120A8">
        <w:rPr>
          <w:rFonts w:ascii="Franklin Gothic Medium" w:hAnsi="Franklin Gothic Medium"/>
          <w:sz w:val="26"/>
          <w:szCs w:val="26"/>
        </w:rPr>
        <w:t xml:space="preserve"> ,unit</w:t>
      </w:r>
      <w:proofErr w:type="gramEnd"/>
      <w:r w:rsidRPr="004120A8">
        <w:rPr>
          <w:rFonts w:ascii="Franklin Gothic Medium" w:hAnsi="Franklin Gothic Medium"/>
          <w:sz w:val="26"/>
          <w:szCs w:val="26"/>
        </w:rPr>
        <w:t xml:space="preserve"> price</w:t>
      </w:r>
      <w:r w:rsidR="00563EEC" w:rsidRPr="004120A8">
        <w:rPr>
          <w:rFonts w:ascii="Franklin Gothic Medium" w:hAnsi="Franklin Gothic Medium"/>
          <w:sz w:val="26"/>
          <w:szCs w:val="26"/>
        </w:rPr>
        <w:t xml:space="preserve"> </w:t>
      </w:r>
      <w:r w:rsidRPr="004120A8">
        <w:rPr>
          <w:rFonts w:ascii="Franklin Gothic Medium" w:hAnsi="Franklin Gothic Medium"/>
          <w:sz w:val="26"/>
          <w:szCs w:val="26"/>
        </w:rPr>
        <w:t>,</w:t>
      </w:r>
      <w:r w:rsidR="00563EEC" w:rsidRPr="004120A8">
        <w:rPr>
          <w:rFonts w:ascii="Franklin Gothic Medium" w:hAnsi="Franklin Gothic Medium"/>
          <w:sz w:val="26"/>
          <w:szCs w:val="26"/>
        </w:rPr>
        <w:t>gross income,</w:t>
      </w:r>
      <w:r w:rsidR="00756617" w:rsidRPr="004120A8">
        <w:rPr>
          <w:rFonts w:ascii="Franklin Gothic Medium" w:hAnsi="Franklin Gothic Medium"/>
          <w:sz w:val="26"/>
          <w:szCs w:val="26"/>
        </w:rPr>
        <w:t xml:space="preserve"> </w:t>
      </w:r>
      <w:r w:rsidRPr="004120A8">
        <w:rPr>
          <w:rFonts w:ascii="Franklin Gothic Medium" w:hAnsi="Franklin Gothic Medium"/>
          <w:sz w:val="26"/>
          <w:szCs w:val="26"/>
        </w:rPr>
        <w:t>and cogs : need to change original format to $ format</w:t>
      </w:r>
    </w:p>
    <w:p w14:paraId="19A2784E" w14:textId="19D7850C" w:rsidR="000D0C0F" w:rsidRPr="004120A8" w:rsidRDefault="000D0C0F" w:rsidP="00756617">
      <w:pPr>
        <w:pStyle w:val="ListParagraph"/>
        <w:numPr>
          <w:ilvl w:val="0"/>
          <w:numId w:val="29"/>
        </w:numPr>
        <w:spacing w:after="180" w:line="336" w:lineRule="auto"/>
        <w:contextualSpacing w:val="0"/>
        <w:rPr>
          <w:rFonts w:ascii="Franklin Gothic Medium" w:hAnsi="Franklin Gothic Medium"/>
          <w:sz w:val="26"/>
          <w:szCs w:val="26"/>
        </w:rPr>
      </w:pPr>
      <w:proofErr w:type="gramStart"/>
      <w:r w:rsidRPr="004120A8">
        <w:rPr>
          <w:rFonts w:ascii="Franklin Gothic Medium" w:hAnsi="Franklin Gothic Medium"/>
          <w:sz w:val="26"/>
          <w:szCs w:val="26"/>
        </w:rPr>
        <w:t xml:space="preserve">Date </w:t>
      </w:r>
      <w:r w:rsidR="00563EEC" w:rsidRPr="004120A8">
        <w:rPr>
          <w:rFonts w:ascii="Franklin Gothic Medium" w:hAnsi="Franklin Gothic Medium"/>
          <w:sz w:val="26"/>
          <w:szCs w:val="26"/>
        </w:rPr>
        <w:t>:</w:t>
      </w:r>
      <w:proofErr w:type="gramEnd"/>
      <w:r w:rsidR="00563EEC" w:rsidRPr="004120A8">
        <w:rPr>
          <w:rFonts w:ascii="Franklin Gothic Medium" w:hAnsi="Franklin Gothic Medium"/>
          <w:sz w:val="26"/>
          <w:szCs w:val="26"/>
        </w:rPr>
        <w:t xml:space="preserve"> Change format to Custom Date Format (DD/MM/YYYY)  to easy to read </w:t>
      </w:r>
    </w:p>
    <w:p w14:paraId="7C17D58D" w14:textId="0FD1F182" w:rsidR="00563EEC" w:rsidRPr="00756617" w:rsidRDefault="008B2AF7" w:rsidP="00756617">
      <w:pPr>
        <w:pStyle w:val="ListParagraph"/>
        <w:numPr>
          <w:ilvl w:val="0"/>
          <w:numId w:val="29"/>
        </w:numPr>
        <w:spacing w:after="180" w:line="336" w:lineRule="auto"/>
        <w:contextualSpacing w:val="0"/>
        <w:rPr>
          <w:rFonts w:ascii="Bahnschrift Condensed" w:hAnsi="Bahnschrift Condensed"/>
          <w:sz w:val="26"/>
          <w:szCs w:val="26"/>
        </w:rPr>
      </w:pPr>
      <w:r w:rsidRPr="004120A8">
        <w:rPr>
          <w:rFonts w:ascii="Franklin Gothic Medium" w:hAnsi="Franklin Gothic Medium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2AD0E9" wp14:editId="3D0B0E14">
                <wp:simplePos x="0" y="0"/>
                <wp:positionH relativeFrom="column">
                  <wp:posOffset>-289560</wp:posOffset>
                </wp:positionH>
                <wp:positionV relativeFrom="paragraph">
                  <wp:posOffset>1419860</wp:posOffset>
                </wp:positionV>
                <wp:extent cx="661416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4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05E8CB" id="Straight Connector 1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8pt,111.8pt" to="498pt,1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" strokecolor="black [3040]"/>
            </w:pict>
          </mc:Fallback>
        </mc:AlternateContent>
      </w:r>
      <w:proofErr w:type="gramStart"/>
      <w:r w:rsidR="00563EEC" w:rsidRPr="004120A8">
        <w:rPr>
          <w:rFonts w:ascii="Franklin Gothic Medium" w:hAnsi="Franklin Gothic Medium"/>
          <w:sz w:val="26"/>
          <w:szCs w:val="26"/>
        </w:rPr>
        <w:t>Dataset :</w:t>
      </w:r>
      <w:proofErr w:type="gramEnd"/>
      <w:r w:rsidR="00563EEC" w:rsidRPr="004120A8">
        <w:rPr>
          <w:rFonts w:ascii="Franklin Gothic Medium" w:hAnsi="Franklin Gothic Medium"/>
          <w:sz w:val="26"/>
          <w:szCs w:val="26"/>
        </w:rPr>
        <w:t xml:space="preserve"> convert to Table for easy to insert Pivot table and do the dashboard</w:t>
      </w:r>
      <w:r w:rsidR="00563EEC">
        <w:rPr>
          <w:rFonts w:ascii="Bahnschrift Condensed" w:hAnsi="Bahnschrift Condensed"/>
          <w:sz w:val="26"/>
          <w:szCs w:val="26"/>
        </w:rPr>
        <w:t xml:space="preserve"> </w:t>
      </w:r>
    </w:p>
    <w:p w14:paraId="4C6E26D5" w14:textId="4F016144" w:rsidR="00D55CBC" w:rsidRPr="004120A8" w:rsidRDefault="00D21209" w:rsidP="00D21209">
      <w:pPr>
        <w:pStyle w:val="Heading1"/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lastRenderedPageBreak/>
        <w:t>III.Analysis process</w:t>
      </w:r>
    </w:p>
    <w:p w14:paraId="38D4AA26" w14:textId="4D0BA0CA" w:rsidR="00D55CBC" w:rsidRPr="004120A8" w:rsidRDefault="00D21209" w:rsidP="00D55CBC">
      <w:pPr>
        <w:pStyle w:val="Heading2"/>
        <w:rPr>
          <w:rFonts w:ascii="Franklin Gothic Medium" w:eastAsiaTheme="minorHAnsi" w:hAnsi="Franklin Gothic Medium" w:cstheme="minorBidi"/>
          <w:b w:val="0"/>
          <w:bCs w:val="0"/>
          <w:color w:val="404040" w:themeColor="text1" w:themeTint="BF"/>
          <w:sz w:val="32"/>
          <w:szCs w:val="32"/>
          <w:u w:val="single"/>
        </w:rPr>
      </w:pPr>
      <w:r w:rsidRPr="004120A8">
        <w:rPr>
          <w:rFonts w:ascii="Franklin Gothic Medium" w:hAnsi="Franklin Gothic Medium"/>
          <w:sz w:val="32"/>
          <w:szCs w:val="32"/>
          <w:u w:val="single"/>
        </w:rPr>
        <w:t>Key Finding</w:t>
      </w:r>
    </w:p>
    <w:p w14:paraId="51903571" w14:textId="15A25B7D" w:rsidR="00D55CBC" w:rsidRPr="004120A8" w:rsidRDefault="009C6519" w:rsidP="00D55CBC">
      <w:pPr>
        <w:rPr>
          <w:rFonts w:ascii="Franklin Gothic Medium" w:hAnsi="Franklin Gothic Medium"/>
          <w:b/>
          <w:bCs/>
          <w:sz w:val="28"/>
          <w:szCs w:val="28"/>
        </w:rPr>
      </w:pPr>
      <w:r w:rsidRPr="004120A8">
        <w:rPr>
          <w:rFonts w:ascii="Franklin Gothic Medium" w:hAnsi="Franklin Gothic Medium"/>
          <w:b/>
          <w:bCs/>
          <w:sz w:val="28"/>
          <w:szCs w:val="28"/>
        </w:rPr>
        <w:t xml:space="preserve"> 1.CITY SALE PERFORMANCE</w:t>
      </w:r>
      <w:r w:rsidR="00EA2A29" w:rsidRPr="004120A8">
        <w:rPr>
          <w:rFonts w:ascii="Franklin Gothic Medium" w:hAnsi="Franklin Gothic Medium"/>
          <w:b/>
          <w:bCs/>
          <w:sz w:val="28"/>
          <w:szCs w:val="28"/>
        </w:rPr>
        <w:t xml:space="preserve"> </w:t>
      </w:r>
    </w:p>
    <w:p w14:paraId="542CDD12" w14:textId="77777777" w:rsidR="009C6519" w:rsidRPr="004120A8" w:rsidRDefault="009C6519" w:rsidP="00D55CBC">
      <w:pPr>
        <w:rPr>
          <w:rFonts w:ascii="Franklin Gothic Medium" w:hAnsi="Franklin Gothic Medium"/>
        </w:rPr>
      </w:pPr>
    </w:p>
    <w:p w14:paraId="57D1A55C" w14:textId="7EF50D28" w:rsidR="00D55CBC" w:rsidRPr="004120A8" w:rsidRDefault="009C6519" w:rsidP="009C6519">
      <w:pPr>
        <w:pStyle w:val="ListNumber2"/>
        <w:numPr>
          <w:ilvl w:val="0"/>
          <w:numId w:val="0"/>
        </w:numPr>
        <w:ind w:left="360"/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  <w:noProof/>
        </w:rPr>
        <w:drawing>
          <wp:inline distT="0" distB="0" distL="0" distR="0" wp14:anchorId="1A06A381" wp14:editId="5C44CA8C">
            <wp:extent cx="6309360" cy="3474720"/>
            <wp:effectExtent l="0" t="0" r="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A7BE0FF9-1E69-479D-93B5-433DCA02EA1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4E55C1F8" w14:textId="77777777" w:rsidR="008E20BF" w:rsidRPr="004120A8" w:rsidRDefault="008E20BF" w:rsidP="00D55CBC">
      <w:pPr>
        <w:rPr>
          <w:rFonts w:ascii="Franklin Gothic Medium" w:hAnsi="Franklin Gothic Medium"/>
        </w:rPr>
      </w:pPr>
    </w:p>
    <w:p w14:paraId="6ADC79CF" w14:textId="4F56C1CD" w:rsidR="008E20BF" w:rsidRPr="004120A8" w:rsidRDefault="00024742" w:rsidP="00D55CBC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 xml:space="preserve">Figure </w:t>
      </w:r>
      <w:proofErr w:type="gramStart"/>
      <w:r w:rsidRPr="004120A8">
        <w:rPr>
          <w:rFonts w:ascii="Franklin Gothic Medium" w:hAnsi="Franklin Gothic Medium"/>
        </w:rPr>
        <w:t>1 :</w:t>
      </w:r>
      <w:proofErr w:type="gramEnd"/>
      <w:r w:rsidRPr="004120A8">
        <w:rPr>
          <w:rFonts w:ascii="Franklin Gothic Medium" w:hAnsi="Franklin Gothic Medium"/>
        </w:rPr>
        <w:t xml:space="preserve"> As you can you on the Bar Chart you can see there are 3 city ,The first city is Chicago, the most s</w:t>
      </w:r>
      <w:r w:rsidR="008E20BF" w:rsidRPr="004120A8">
        <w:rPr>
          <w:rFonts w:ascii="Franklin Gothic Medium" w:hAnsi="Franklin Gothic Medium"/>
        </w:rPr>
        <w:t>o</w:t>
      </w:r>
      <w:r w:rsidRPr="004120A8">
        <w:rPr>
          <w:rFonts w:ascii="Franklin Gothic Medium" w:hAnsi="Franklin Gothic Medium"/>
        </w:rPr>
        <w:t>l</w:t>
      </w:r>
      <w:r w:rsidR="008E20BF" w:rsidRPr="004120A8">
        <w:rPr>
          <w:rFonts w:ascii="Franklin Gothic Medium" w:hAnsi="Franklin Gothic Medium"/>
        </w:rPr>
        <w:t>d</w:t>
      </w:r>
      <w:r w:rsidRPr="004120A8">
        <w:rPr>
          <w:rFonts w:ascii="Franklin Gothic Medium" w:hAnsi="Franklin Gothic Medium"/>
        </w:rPr>
        <w:t xml:space="preserve"> product in this city is </w:t>
      </w:r>
      <w:r w:rsidR="00B72C7E" w:rsidRPr="004120A8">
        <w:rPr>
          <w:rFonts w:ascii="Franklin Gothic Medium" w:hAnsi="Franklin Gothic Medium"/>
        </w:rPr>
        <w:t>Food and beverages and least s</w:t>
      </w:r>
      <w:r w:rsidR="008E20BF" w:rsidRPr="004120A8">
        <w:rPr>
          <w:rFonts w:ascii="Franklin Gothic Medium" w:hAnsi="Franklin Gothic Medium"/>
        </w:rPr>
        <w:t>old</w:t>
      </w:r>
      <w:r w:rsidR="00B72C7E" w:rsidRPr="004120A8">
        <w:rPr>
          <w:rFonts w:ascii="Franklin Gothic Medium" w:hAnsi="Franklin Gothic Medium"/>
        </w:rPr>
        <w:t xml:space="preserve"> product is home and lifestyle .In New York, Health and beauty can not perform well but Home and lifestyle</w:t>
      </w:r>
      <w:r w:rsidR="00C224F7" w:rsidRPr="004120A8">
        <w:rPr>
          <w:rFonts w:ascii="Franklin Gothic Medium" w:hAnsi="Franklin Gothic Medium"/>
        </w:rPr>
        <w:t xml:space="preserve"> is rising up for in </w:t>
      </w:r>
      <w:r w:rsidR="008E20BF" w:rsidRPr="004120A8">
        <w:rPr>
          <w:rFonts w:ascii="Franklin Gothic Medium" w:hAnsi="Franklin Gothic Medium"/>
        </w:rPr>
        <w:t>the last</w:t>
      </w:r>
      <w:r w:rsidR="00C224F7" w:rsidRPr="004120A8">
        <w:rPr>
          <w:rFonts w:ascii="Franklin Gothic Medium" w:hAnsi="Franklin Gothic Medium"/>
        </w:rPr>
        <w:t xml:space="preserve"> 3 mouth. For San Francisco </w:t>
      </w:r>
      <w:r w:rsidR="008E20BF" w:rsidRPr="004120A8">
        <w:rPr>
          <w:rFonts w:ascii="Franklin Gothic Medium" w:hAnsi="Franklin Gothic Medium"/>
        </w:rPr>
        <w:t>has Food and beverages that have low sale but has two product that sold the most Health and beauty and sport and travel.</w:t>
      </w:r>
    </w:p>
    <w:p w14:paraId="79F73EF3" w14:textId="1D36DA4E" w:rsidR="008B2AF7" w:rsidRDefault="008B2AF7" w:rsidP="00D55CBC"/>
    <w:p w14:paraId="5C6196B6" w14:textId="26DF9CAF" w:rsidR="008B2AF7" w:rsidRDefault="008B2AF7" w:rsidP="00D55CBC"/>
    <w:p w14:paraId="6B8AB3DF" w14:textId="43236B19" w:rsidR="008B2AF7" w:rsidRDefault="008B2AF7" w:rsidP="00D55CBC"/>
    <w:p w14:paraId="40D065F0" w14:textId="15E38973" w:rsidR="008B2AF7" w:rsidRDefault="008B2AF7" w:rsidP="00D55CBC"/>
    <w:p w14:paraId="7BF60D28" w14:textId="2963B051" w:rsidR="008B2AF7" w:rsidRDefault="008B2AF7" w:rsidP="00D55CBC"/>
    <w:p w14:paraId="0505F30E" w14:textId="7BDE9E5B" w:rsidR="008B2AF7" w:rsidRDefault="000D102C" w:rsidP="00D55CBC">
      <w:r>
        <w:t xml:space="preserve">  </w:t>
      </w:r>
    </w:p>
    <w:p w14:paraId="6454F22A" w14:textId="1687BBA3" w:rsidR="00230A8A" w:rsidRDefault="008B2AF7">
      <w:pPr>
        <w:spacing w:after="180" w:line="336" w:lineRule="auto"/>
        <w:contextualSpacing w:val="0"/>
      </w:pPr>
      <w:r>
        <w:rPr>
          <w:rFonts w:ascii="Bahnschrift Condensed" w:hAnsi="Bahnschrift Condense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361CBA" wp14:editId="66F8F47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614160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4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AC0F7" id="Straight Connector 1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520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" strokecolor="black [3040]"/>
            </w:pict>
          </mc:Fallback>
        </mc:AlternateContent>
      </w:r>
      <w:r w:rsidR="00230A8A">
        <w:br w:type="page"/>
      </w:r>
    </w:p>
    <w:p w14:paraId="5F1488B9" w14:textId="77777777" w:rsidR="00230A8A" w:rsidRPr="004120A8" w:rsidRDefault="00230A8A" w:rsidP="00230A8A">
      <w:pPr>
        <w:pStyle w:val="Heading1"/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lastRenderedPageBreak/>
        <w:t>III.Analysis process</w:t>
      </w:r>
    </w:p>
    <w:p w14:paraId="31CE052A" w14:textId="77777777" w:rsidR="00230A8A" w:rsidRPr="004120A8" w:rsidRDefault="00230A8A" w:rsidP="00230A8A">
      <w:pPr>
        <w:pStyle w:val="Heading2"/>
        <w:rPr>
          <w:rFonts w:ascii="Franklin Gothic Medium" w:eastAsiaTheme="minorHAnsi" w:hAnsi="Franklin Gothic Medium" w:cstheme="minorBidi"/>
          <w:b w:val="0"/>
          <w:bCs w:val="0"/>
          <w:color w:val="404040" w:themeColor="text1" w:themeTint="BF"/>
          <w:sz w:val="32"/>
          <w:szCs w:val="32"/>
          <w:u w:val="single"/>
        </w:rPr>
      </w:pPr>
      <w:r w:rsidRPr="004120A8">
        <w:rPr>
          <w:rFonts w:ascii="Franklin Gothic Medium" w:hAnsi="Franklin Gothic Medium"/>
          <w:sz w:val="32"/>
          <w:szCs w:val="32"/>
          <w:u w:val="single"/>
        </w:rPr>
        <w:t>Key Finding</w:t>
      </w:r>
    </w:p>
    <w:p w14:paraId="4AD20B02" w14:textId="77777777" w:rsidR="00E84EA3" w:rsidRPr="004120A8" w:rsidRDefault="00230A8A" w:rsidP="00D55CBC">
      <w:pPr>
        <w:rPr>
          <w:rFonts w:ascii="Franklin Gothic Medium" w:hAnsi="Franklin Gothic Medium"/>
          <w:b/>
          <w:bCs/>
          <w:sz w:val="28"/>
          <w:szCs w:val="28"/>
        </w:rPr>
      </w:pPr>
      <w:r w:rsidRPr="004120A8">
        <w:rPr>
          <w:rFonts w:ascii="Franklin Gothic Medium" w:hAnsi="Franklin Gothic Medium"/>
          <w:b/>
          <w:bCs/>
          <w:sz w:val="28"/>
          <w:szCs w:val="28"/>
        </w:rPr>
        <w:t xml:space="preserve"> </w:t>
      </w:r>
      <w:r w:rsidR="00E84EA3" w:rsidRPr="004120A8">
        <w:rPr>
          <w:rFonts w:ascii="Franklin Gothic Medium" w:hAnsi="Franklin Gothic Medium"/>
          <w:b/>
          <w:bCs/>
          <w:sz w:val="28"/>
          <w:szCs w:val="28"/>
        </w:rPr>
        <w:t>2</w:t>
      </w:r>
      <w:r w:rsidRPr="004120A8">
        <w:rPr>
          <w:rFonts w:ascii="Franklin Gothic Medium" w:hAnsi="Franklin Gothic Medium"/>
          <w:b/>
          <w:bCs/>
          <w:sz w:val="28"/>
          <w:szCs w:val="28"/>
        </w:rPr>
        <w:t>.</w:t>
      </w:r>
      <w:r w:rsidR="00E84EA3" w:rsidRPr="004120A8">
        <w:rPr>
          <w:rFonts w:ascii="Franklin Gothic Medium" w:hAnsi="Franklin Gothic Medium"/>
          <w:sz w:val="28"/>
          <w:szCs w:val="28"/>
        </w:rPr>
        <w:t>M</w:t>
      </w:r>
      <w:r w:rsidR="00E84EA3" w:rsidRPr="004120A8">
        <w:rPr>
          <w:rFonts w:ascii="Franklin Gothic Medium" w:hAnsi="Franklin Gothic Medium"/>
          <w:b/>
          <w:bCs/>
          <w:sz w:val="28"/>
          <w:szCs w:val="28"/>
        </w:rPr>
        <w:t>onthly Sale Activity</w:t>
      </w:r>
    </w:p>
    <w:p w14:paraId="6646D7FD" w14:textId="77777777" w:rsidR="00E84EA3" w:rsidRPr="004120A8" w:rsidRDefault="00E84EA3" w:rsidP="00D55CBC">
      <w:pPr>
        <w:rPr>
          <w:rFonts w:ascii="Franklin Gothic Medium" w:hAnsi="Franklin Gothic Medium"/>
          <w:b/>
          <w:bCs/>
        </w:rPr>
      </w:pPr>
    </w:p>
    <w:p w14:paraId="64BE1C1F" w14:textId="783A3BE6" w:rsidR="00D55CBC" w:rsidRPr="004120A8" w:rsidRDefault="00E84EA3" w:rsidP="00D55CBC">
      <w:pPr>
        <w:rPr>
          <w:rFonts w:ascii="Franklin Gothic Medium" w:hAnsi="Franklin Gothic Medium"/>
          <w:noProof/>
        </w:rPr>
      </w:pPr>
      <w:r w:rsidRPr="004120A8">
        <w:rPr>
          <w:rFonts w:ascii="Franklin Gothic Medium" w:hAnsi="Franklin Gothic Medium"/>
          <w:noProof/>
        </w:rPr>
        <w:drawing>
          <wp:inline distT="0" distB="0" distL="0" distR="0" wp14:anchorId="3FA75DD4" wp14:editId="689735A4">
            <wp:extent cx="6202680" cy="4015740"/>
            <wp:effectExtent l="0" t="0" r="7620" b="381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9099ED40-4C38-48B8-A199-8AA4CF9EB1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6D18D91E" w14:textId="67416178" w:rsidR="00147312" w:rsidRPr="004120A8" w:rsidRDefault="00522771" w:rsidP="00147312">
      <w:pPr>
        <w:rPr>
          <w:rFonts w:ascii="Franklin Gothic Medium" w:hAnsi="Franklin Gothic Medium"/>
        </w:rPr>
      </w:pPr>
      <w:r w:rsidRPr="004120A8">
        <w:rPr>
          <w:rFonts w:ascii="Franklin Gothic Medium" w:hAnsi="Franklin Gothic Medium"/>
        </w:rPr>
        <w:t xml:space="preserve">Figure </w:t>
      </w:r>
      <w:proofErr w:type="gramStart"/>
      <w:r w:rsidRPr="004120A8">
        <w:rPr>
          <w:rFonts w:ascii="Franklin Gothic Medium" w:hAnsi="Franklin Gothic Medium"/>
        </w:rPr>
        <w:t>2 :</w:t>
      </w:r>
      <w:proofErr w:type="gramEnd"/>
      <w:r w:rsidRPr="004120A8">
        <w:rPr>
          <w:rFonts w:ascii="Franklin Gothic Medium" w:hAnsi="Franklin Gothic Medium"/>
        </w:rPr>
        <w:t xml:space="preserve"> In the Chart show us all product line that have been sold for the last 3 month , In Jan</w:t>
      </w:r>
      <w:r w:rsidR="00681E35" w:rsidRPr="004120A8">
        <w:rPr>
          <w:rFonts w:ascii="Franklin Gothic Medium" w:hAnsi="Franklin Gothic Medium"/>
        </w:rPr>
        <w:t>uary</w:t>
      </w:r>
      <w:r w:rsidRPr="004120A8">
        <w:rPr>
          <w:rFonts w:ascii="Franklin Gothic Medium" w:hAnsi="Franklin Gothic Medium"/>
        </w:rPr>
        <w:t xml:space="preserve"> the line is</w:t>
      </w:r>
      <w:r w:rsidR="00681E35" w:rsidRPr="004120A8">
        <w:rPr>
          <w:rFonts w:ascii="Franklin Gothic Medium" w:hAnsi="Franklin Gothic Medium"/>
        </w:rPr>
        <w:t xml:space="preserve"> high on Sport and travel .February has Food and beverages .Home and lifestyle perform well in March.</w:t>
      </w:r>
    </w:p>
    <w:p w14:paraId="6F708D09" w14:textId="4BDF9252" w:rsidR="00147312" w:rsidRPr="00147312" w:rsidRDefault="00147312" w:rsidP="00147312"/>
    <w:p w14:paraId="5AFD3DF6" w14:textId="403EEEF8" w:rsidR="00147312" w:rsidRPr="00FE0541" w:rsidRDefault="00147312" w:rsidP="00147312">
      <w:pPr>
        <w:rPr>
          <w:noProof/>
        </w:rPr>
      </w:pPr>
    </w:p>
    <w:p w14:paraId="49626973" w14:textId="12C468AA" w:rsidR="00147312" w:rsidRDefault="00147312" w:rsidP="00147312"/>
    <w:p w14:paraId="13EFEEA5" w14:textId="77777777" w:rsidR="00147312" w:rsidRDefault="00147312">
      <w:pPr>
        <w:spacing w:after="180" w:line="336" w:lineRule="auto"/>
        <w:contextualSpacing w:val="0"/>
      </w:pPr>
      <w:r>
        <w:br w:type="page"/>
      </w:r>
    </w:p>
    <w:p w14:paraId="5F1CB22A" w14:textId="77777777" w:rsidR="00C534D4" w:rsidRPr="00717B1C" w:rsidRDefault="00C534D4" w:rsidP="00C534D4">
      <w:pPr>
        <w:pStyle w:val="Heading1"/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</w:rPr>
        <w:lastRenderedPageBreak/>
        <w:t>III.Analysis process</w:t>
      </w:r>
    </w:p>
    <w:p w14:paraId="6AEBD7DC" w14:textId="77777777" w:rsidR="00C534D4" w:rsidRPr="00717B1C" w:rsidRDefault="00C534D4" w:rsidP="00C534D4">
      <w:pPr>
        <w:pStyle w:val="Heading2"/>
        <w:rPr>
          <w:rFonts w:ascii="Franklin Gothic Medium" w:eastAsiaTheme="minorHAnsi" w:hAnsi="Franklin Gothic Medium" w:cstheme="minorBidi"/>
          <w:b w:val="0"/>
          <w:bCs w:val="0"/>
          <w:color w:val="auto"/>
          <w:sz w:val="32"/>
          <w:szCs w:val="32"/>
          <w:u w:val="single"/>
        </w:rPr>
      </w:pPr>
      <w:r w:rsidRPr="00717B1C">
        <w:rPr>
          <w:rFonts w:ascii="Franklin Gothic Medium" w:hAnsi="Franklin Gothic Medium"/>
          <w:sz w:val="32"/>
          <w:szCs w:val="32"/>
          <w:u w:val="single"/>
        </w:rPr>
        <w:t>Key Finding</w:t>
      </w:r>
    </w:p>
    <w:p w14:paraId="520754E1" w14:textId="62ABD12D" w:rsidR="00C534D4" w:rsidRPr="00717B1C" w:rsidRDefault="00C534D4" w:rsidP="00C534D4">
      <w:pPr>
        <w:rPr>
          <w:rFonts w:ascii="Franklin Gothic Medium" w:hAnsi="Franklin Gothic Medium"/>
          <w:b/>
          <w:bCs/>
          <w:sz w:val="28"/>
          <w:szCs w:val="28"/>
        </w:rPr>
      </w:pPr>
      <w:r w:rsidRPr="00717B1C">
        <w:rPr>
          <w:rFonts w:ascii="Franklin Gothic Medium" w:hAnsi="Franklin Gothic Medium"/>
          <w:b/>
          <w:bCs/>
        </w:rPr>
        <w:t xml:space="preserve"> </w:t>
      </w:r>
      <w:r w:rsidRPr="00717B1C">
        <w:rPr>
          <w:rFonts w:ascii="Franklin Gothic Medium" w:hAnsi="Franklin Gothic Medium"/>
          <w:b/>
          <w:bCs/>
          <w:sz w:val="28"/>
          <w:szCs w:val="28"/>
        </w:rPr>
        <w:t>3.</w:t>
      </w:r>
      <w:r w:rsidRPr="00717B1C">
        <w:rPr>
          <w:rFonts w:ascii="Franklin Gothic Medium" w:eastAsiaTheme="minorEastAsia" w:hAnsi="Franklin Gothic Medium"/>
          <w:kern w:val="24"/>
          <w:sz w:val="28"/>
          <w:szCs w:val="28"/>
          <w:lang w:eastAsia="en-US" w:bidi="km-KH"/>
        </w:rPr>
        <w:t xml:space="preserve"> </w:t>
      </w:r>
      <w:r w:rsidRPr="00717B1C">
        <w:rPr>
          <w:rFonts w:ascii="Franklin Gothic Medium" w:hAnsi="Franklin Gothic Medium"/>
          <w:b/>
          <w:bCs/>
          <w:sz w:val="28"/>
          <w:szCs w:val="28"/>
        </w:rPr>
        <w:t>Member vs Normal</w:t>
      </w:r>
    </w:p>
    <w:p w14:paraId="22863D87" w14:textId="7E501E6A" w:rsidR="00C534D4" w:rsidRPr="00717B1C" w:rsidRDefault="00C534D4" w:rsidP="00C534D4">
      <w:pPr>
        <w:rPr>
          <w:rFonts w:ascii="Franklin Gothic Medium" w:hAnsi="Franklin Gothic Medium"/>
          <w:b/>
          <w:bCs/>
          <w:sz w:val="28"/>
          <w:szCs w:val="28"/>
        </w:rPr>
      </w:pPr>
    </w:p>
    <w:p w14:paraId="15E7F7D1" w14:textId="77777777" w:rsidR="00C534D4" w:rsidRPr="00717B1C" w:rsidRDefault="00C534D4" w:rsidP="00C534D4">
      <w:pPr>
        <w:rPr>
          <w:rFonts w:ascii="Franklin Gothic Medium" w:hAnsi="Franklin Gothic Medium"/>
          <w:b/>
          <w:bCs/>
          <w:sz w:val="28"/>
          <w:szCs w:val="28"/>
        </w:rPr>
      </w:pPr>
    </w:p>
    <w:p w14:paraId="53EDA753" w14:textId="791E7409" w:rsidR="00C534D4" w:rsidRPr="00717B1C" w:rsidRDefault="00C534D4" w:rsidP="00147312">
      <w:pPr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  <w:noProof/>
        </w:rPr>
        <w:drawing>
          <wp:inline distT="0" distB="0" distL="0" distR="0" wp14:anchorId="7C8E289F" wp14:editId="103821F0">
            <wp:extent cx="6225540" cy="3649980"/>
            <wp:effectExtent l="0" t="0" r="3810" b="762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FD1A424A-6454-486C-9EB0-F896BCBB72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30C089D0" w14:textId="20E60DAD" w:rsidR="003F1637" w:rsidRPr="00717B1C" w:rsidRDefault="003F1637" w:rsidP="003F1637">
      <w:pPr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</w:rPr>
        <w:t xml:space="preserve">Figure </w:t>
      </w:r>
      <w:proofErr w:type="gramStart"/>
      <w:r w:rsidRPr="00717B1C">
        <w:rPr>
          <w:rFonts w:ascii="Franklin Gothic Medium" w:hAnsi="Franklin Gothic Medium"/>
        </w:rPr>
        <w:t>3 :</w:t>
      </w:r>
      <w:proofErr w:type="gramEnd"/>
      <w:r w:rsidRPr="00717B1C">
        <w:rPr>
          <w:rFonts w:ascii="Franklin Gothic Medium" w:hAnsi="Franklin Gothic Medium"/>
        </w:rPr>
        <w:t xml:space="preserve"> </w:t>
      </w:r>
      <w:r w:rsidR="005E6A29" w:rsidRPr="00717B1C">
        <w:rPr>
          <w:rFonts w:ascii="Franklin Gothic Medium" w:hAnsi="Franklin Gothic Medium"/>
        </w:rPr>
        <w:t xml:space="preserve">we can see the different between the customer type . The total revenue from </w:t>
      </w:r>
      <w:r w:rsidR="0095413A" w:rsidRPr="00717B1C">
        <w:rPr>
          <w:rFonts w:ascii="Franklin Gothic Medium" w:hAnsi="Franklin Gothic Medium"/>
        </w:rPr>
        <w:t xml:space="preserve">Member is 51% and only 49% from </w:t>
      </w:r>
      <w:proofErr w:type="gramStart"/>
      <w:r w:rsidR="0095413A" w:rsidRPr="00717B1C">
        <w:rPr>
          <w:rFonts w:ascii="Franklin Gothic Medium" w:hAnsi="Franklin Gothic Medium"/>
        </w:rPr>
        <w:t>Normal .</w:t>
      </w:r>
      <w:proofErr w:type="gramEnd"/>
    </w:p>
    <w:p w14:paraId="20567AA0" w14:textId="30AB219F" w:rsidR="00CC096B" w:rsidRDefault="00CC096B" w:rsidP="00147312"/>
    <w:p w14:paraId="30358DE8" w14:textId="1A43E2F3" w:rsidR="00CC096B" w:rsidRDefault="00CC096B" w:rsidP="00147312"/>
    <w:p w14:paraId="3966561A" w14:textId="77777777" w:rsidR="00CC096B" w:rsidRDefault="00CC096B">
      <w:pPr>
        <w:spacing w:after="180" w:line="336" w:lineRule="auto"/>
        <w:contextualSpacing w:val="0"/>
      </w:pPr>
      <w:r>
        <w:br w:type="page"/>
      </w:r>
    </w:p>
    <w:p w14:paraId="126F4FEE" w14:textId="77777777" w:rsidR="00CC096B" w:rsidRPr="00717B1C" w:rsidRDefault="00CC096B" w:rsidP="00CC096B">
      <w:pPr>
        <w:pStyle w:val="Heading1"/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</w:rPr>
        <w:lastRenderedPageBreak/>
        <w:t>III.Analysis process</w:t>
      </w:r>
    </w:p>
    <w:p w14:paraId="535A1AC0" w14:textId="77777777" w:rsidR="00CC096B" w:rsidRPr="00717B1C" w:rsidRDefault="00CC096B" w:rsidP="00CC096B">
      <w:pPr>
        <w:pStyle w:val="Heading2"/>
        <w:rPr>
          <w:rFonts w:ascii="Franklin Gothic Medium" w:eastAsiaTheme="minorHAnsi" w:hAnsi="Franklin Gothic Medium" w:cstheme="minorBidi"/>
          <w:b w:val="0"/>
          <w:bCs w:val="0"/>
          <w:color w:val="auto"/>
          <w:sz w:val="32"/>
          <w:szCs w:val="32"/>
          <w:u w:val="single"/>
        </w:rPr>
      </w:pPr>
      <w:r w:rsidRPr="00717B1C">
        <w:rPr>
          <w:rFonts w:ascii="Franklin Gothic Medium" w:hAnsi="Franklin Gothic Medium"/>
          <w:sz w:val="32"/>
          <w:szCs w:val="32"/>
          <w:u w:val="single"/>
        </w:rPr>
        <w:t>Key Finding</w:t>
      </w:r>
    </w:p>
    <w:p w14:paraId="42C127EB" w14:textId="3AD9672C" w:rsidR="00CC096B" w:rsidRPr="00717B1C" w:rsidRDefault="00CC096B" w:rsidP="00CC096B">
      <w:pPr>
        <w:rPr>
          <w:rFonts w:ascii="Franklin Gothic Medium" w:hAnsi="Franklin Gothic Medium"/>
          <w:b/>
          <w:bCs/>
          <w:sz w:val="28"/>
          <w:szCs w:val="28"/>
        </w:rPr>
      </w:pPr>
      <w:r w:rsidRPr="00717B1C">
        <w:rPr>
          <w:rFonts w:ascii="Franklin Gothic Medium" w:hAnsi="Franklin Gothic Medium"/>
          <w:b/>
          <w:bCs/>
        </w:rPr>
        <w:t xml:space="preserve"> </w:t>
      </w:r>
      <w:r w:rsidRPr="00717B1C">
        <w:rPr>
          <w:rFonts w:ascii="Franklin Gothic Medium" w:hAnsi="Franklin Gothic Medium"/>
          <w:b/>
          <w:bCs/>
          <w:sz w:val="28"/>
          <w:szCs w:val="28"/>
        </w:rPr>
        <w:t>3.</w:t>
      </w:r>
      <w:r w:rsidR="00CE63EA" w:rsidRPr="00717B1C">
        <w:rPr>
          <w:rFonts w:ascii="Franklin Gothic Medium" w:hAnsi="Franklin Gothic Medium"/>
        </w:rPr>
        <w:t xml:space="preserve"> </w:t>
      </w:r>
      <w:r w:rsidR="00CE63EA" w:rsidRPr="00717B1C">
        <w:rPr>
          <w:rFonts w:ascii="Franklin Gothic Medium" w:hAnsi="Franklin Gothic Medium"/>
          <w:b/>
          <w:bCs/>
        </w:rPr>
        <w:t>S</w:t>
      </w:r>
      <w:r w:rsidR="00CE63EA" w:rsidRPr="00717B1C">
        <w:rPr>
          <w:rFonts w:ascii="Franklin Gothic Medium" w:hAnsi="Franklin Gothic Medium"/>
          <w:b/>
          <w:bCs/>
          <w:sz w:val="28"/>
          <w:szCs w:val="28"/>
        </w:rPr>
        <w:t>ale Performance of Each Product</w:t>
      </w:r>
    </w:p>
    <w:p w14:paraId="26AFC584" w14:textId="403931D2" w:rsidR="00CC096B" w:rsidRPr="00717B1C" w:rsidRDefault="00CC096B" w:rsidP="00CC096B">
      <w:pPr>
        <w:rPr>
          <w:rFonts w:ascii="Franklin Gothic Medium" w:hAnsi="Franklin Gothic Medium"/>
          <w:b/>
          <w:bCs/>
          <w:sz w:val="28"/>
          <w:szCs w:val="28"/>
        </w:rPr>
      </w:pPr>
    </w:p>
    <w:p w14:paraId="6D390919" w14:textId="77777777" w:rsidR="00CC096B" w:rsidRPr="00717B1C" w:rsidRDefault="00CC096B" w:rsidP="00CC096B">
      <w:pPr>
        <w:rPr>
          <w:rFonts w:ascii="Franklin Gothic Medium" w:hAnsi="Franklin Gothic Medium"/>
          <w:b/>
          <w:bCs/>
          <w:sz w:val="28"/>
          <w:szCs w:val="28"/>
        </w:rPr>
      </w:pPr>
    </w:p>
    <w:p w14:paraId="1E78C5AB" w14:textId="1657ACA8" w:rsidR="00CC096B" w:rsidRPr="00717B1C" w:rsidRDefault="00CC096B" w:rsidP="00147312">
      <w:pPr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  <w:noProof/>
        </w:rPr>
        <w:drawing>
          <wp:inline distT="0" distB="0" distL="0" distR="0" wp14:anchorId="183C7648" wp14:editId="355CB8C0">
            <wp:extent cx="6316980" cy="2981325"/>
            <wp:effectExtent l="0" t="0" r="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C35FEED8-8301-41F5-8572-88DF1EB549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C876AAB" w14:textId="32140075" w:rsidR="00B077E8" w:rsidRPr="00717B1C" w:rsidRDefault="00B077E8" w:rsidP="00147312">
      <w:pPr>
        <w:rPr>
          <w:rFonts w:ascii="Franklin Gothic Medium" w:hAnsi="Franklin Gothic Medium"/>
        </w:rPr>
      </w:pPr>
    </w:p>
    <w:p w14:paraId="18014E60" w14:textId="26F8AAB0" w:rsidR="0095413A" w:rsidRPr="00717B1C" w:rsidRDefault="0095413A" w:rsidP="0095413A">
      <w:pPr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</w:rPr>
        <w:t xml:space="preserve">Figure </w:t>
      </w:r>
      <w:proofErr w:type="gramStart"/>
      <w:r w:rsidRPr="00717B1C">
        <w:rPr>
          <w:rFonts w:ascii="Franklin Gothic Medium" w:hAnsi="Franklin Gothic Medium"/>
        </w:rPr>
        <w:t>4 :</w:t>
      </w:r>
      <w:proofErr w:type="gramEnd"/>
      <w:r w:rsidRPr="00717B1C">
        <w:rPr>
          <w:rFonts w:ascii="Franklin Gothic Medium" w:hAnsi="Franklin Gothic Medium"/>
        </w:rPr>
        <w:t xml:space="preserve"> The most product have been sold of each month and City is Food and be</w:t>
      </w:r>
      <w:r w:rsidR="009E2A22" w:rsidRPr="00717B1C">
        <w:rPr>
          <w:rFonts w:ascii="Franklin Gothic Medium" w:hAnsi="Franklin Gothic Medium"/>
        </w:rPr>
        <w:t>verages and Health and beauty is the least sold product of the last 3 months.</w:t>
      </w:r>
    </w:p>
    <w:p w14:paraId="44625648" w14:textId="0B94D077" w:rsidR="00B077E8" w:rsidRDefault="00B077E8" w:rsidP="00147312"/>
    <w:p w14:paraId="670E2392" w14:textId="7AE97BE2" w:rsidR="00B077E8" w:rsidRDefault="00B077E8" w:rsidP="00147312"/>
    <w:p w14:paraId="6A427DDE" w14:textId="77777777" w:rsidR="00B077E8" w:rsidRDefault="00B077E8">
      <w:pPr>
        <w:spacing w:after="180" w:line="336" w:lineRule="auto"/>
        <w:contextualSpacing w:val="0"/>
      </w:pPr>
      <w:r>
        <w:br w:type="page"/>
      </w:r>
    </w:p>
    <w:p w14:paraId="13E395BA" w14:textId="7A0E7350" w:rsidR="00B077E8" w:rsidRPr="002170A5" w:rsidRDefault="00876950" w:rsidP="002170A5">
      <w:pPr>
        <w:pStyle w:val="Heading1"/>
        <w:rPr>
          <w:rFonts w:ascii="Franklin Gothic Medium" w:hAnsi="Franklin Gothic Medium"/>
        </w:rPr>
      </w:pPr>
      <w:hyperlink w:anchor="_Toc501116485" w:history="1">
        <w:r w:rsidR="00B077E8" w:rsidRPr="002170A5">
          <w:rPr>
            <w:rFonts w:ascii="Franklin Gothic Medium" w:hAnsi="Franklin Gothic Medium"/>
          </w:rPr>
          <w:t>I</w:t>
        </w:r>
        <w:r w:rsidR="002170A5" w:rsidRPr="002170A5">
          <w:rPr>
            <w:rFonts w:ascii="Franklin Gothic Medium" w:hAnsi="Franklin Gothic Medium"/>
          </w:rPr>
          <w:t>V. Conclusion</w:t>
        </w:r>
      </w:hyperlink>
    </w:p>
    <w:p w14:paraId="33B326EF" w14:textId="0ED1ED48" w:rsidR="00B077E8" w:rsidRDefault="00B077E8" w:rsidP="00147312"/>
    <w:p w14:paraId="5784E6F2" w14:textId="77777777" w:rsidR="004133A9" w:rsidRPr="00687C34" w:rsidRDefault="004133A9" w:rsidP="00B077E8">
      <w:pPr>
        <w:spacing w:after="180" w:line="336" w:lineRule="auto"/>
        <w:contextualSpacing w:val="0"/>
        <w:rPr>
          <w:rFonts w:ascii="Franklin Gothic Medium" w:hAnsi="Franklin Gothic Medium"/>
          <w:sz w:val="28"/>
          <w:szCs w:val="28"/>
        </w:rPr>
      </w:pPr>
      <w:r w:rsidRPr="00687C34">
        <w:rPr>
          <w:rFonts w:ascii="Franklin Gothic Medium" w:hAnsi="Franklin Gothic Medium"/>
          <w:sz w:val="28"/>
          <w:szCs w:val="28"/>
        </w:rPr>
        <w:t xml:space="preserve">This analysis has found a few factors that address the below </w:t>
      </w:r>
      <w:proofErr w:type="gramStart"/>
      <w:r w:rsidRPr="00687C34">
        <w:rPr>
          <w:rFonts w:ascii="Franklin Gothic Medium" w:hAnsi="Franklin Gothic Medium"/>
          <w:sz w:val="28"/>
          <w:szCs w:val="28"/>
        </w:rPr>
        <w:t>problem :</w:t>
      </w:r>
      <w:proofErr w:type="gramEnd"/>
      <w:r w:rsidRPr="00687C34">
        <w:rPr>
          <w:rFonts w:ascii="Franklin Gothic Medium" w:hAnsi="Franklin Gothic Medium"/>
          <w:sz w:val="28"/>
          <w:szCs w:val="28"/>
        </w:rPr>
        <w:t xml:space="preserve"> Improving Sale Performance Through Effective Marketing Strategy .</w:t>
      </w:r>
    </w:p>
    <w:p w14:paraId="1F805111" w14:textId="77777777" w:rsidR="004133A9" w:rsidRPr="00717B1C" w:rsidRDefault="004133A9" w:rsidP="00B077E8">
      <w:pPr>
        <w:spacing w:after="180" w:line="336" w:lineRule="auto"/>
        <w:contextualSpacing w:val="0"/>
        <w:rPr>
          <w:rFonts w:ascii="Franklin Gothic Medium" w:hAnsi="Franklin Gothic Medium"/>
          <w:sz w:val="28"/>
          <w:szCs w:val="28"/>
        </w:rPr>
      </w:pPr>
      <w:r w:rsidRPr="00717B1C">
        <w:rPr>
          <w:rFonts w:ascii="Franklin Gothic Medium" w:hAnsi="Franklin Gothic Medium"/>
          <w:sz w:val="28"/>
          <w:szCs w:val="28"/>
        </w:rPr>
        <w:t xml:space="preserve">The problem above is come up with the answer based on the analysis </w:t>
      </w:r>
      <w:proofErr w:type="gramStart"/>
      <w:r w:rsidRPr="00717B1C">
        <w:rPr>
          <w:rFonts w:ascii="Franklin Gothic Medium" w:hAnsi="Franklin Gothic Medium"/>
          <w:sz w:val="28"/>
          <w:szCs w:val="28"/>
        </w:rPr>
        <w:t>below :</w:t>
      </w:r>
      <w:proofErr w:type="gramEnd"/>
    </w:p>
    <w:p w14:paraId="4CB55756" w14:textId="61CA39BF" w:rsidR="0056390C" w:rsidRPr="00717B1C" w:rsidRDefault="004133A9" w:rsidP="009C5A16">
      <w:pPr>
        <w:pStyle w:val="ListParagraph"/>
        <w:numPr>
          <w:ilvl w:val="0"/>
          <w:numId w:val="32"/>
        </w:numPr>
        <w:spacing w:after="180" w:line="336" w:lineRule="auto"/>
        <w:contextualSpacing w:val="0"/>
        <w:rPr>
          <w:rFonts w:ascii="Franklin Gothic Medium" w:hAnsi="Franklin Gothic Medium"/>
          <w:sz w:val="26"/>
          <w:szCs w:val="26"/>
        </w:rPr>
      </w:pPr>
      <w:r w:rsidRPr="00717B1C">
        <w:rPr>
          <w:rFonts w:ascii="Franklin Gothic Medium" w:hAnsi="Franklin Gothic Medium"/>
          <w:sz w:val="26"/>
          <w:szCs w:val="26"/>
        </w:rPr>
        <w:t>Member Customer type buy more than Normal Customer</w:t>
      </w:r>
      <w:r w:rsidR="0056390C" w:rsidRPr="00717B1C">
        <w:rPr>
          <w:rFonts w:ascii="Franklin Gothic Medium" w:hAnsi="Franklin Gothic Medium"/>
          <w:sz w:val="26"/>
          <w:szCs w:val="26"/>
        </w:rPr>
        <w:t xml:space="preserve"> type.</w:t>
      </w:r>
    </w:p>
    <w:p w14:paraId="151C73EB" w14:textId="3FC8539A" w:rsidR="001D466D" w:rsidRPr="00717B1C" w:rsidRDefault="003F652C" w:rsidP="009C5A16">
      <w:pPr>
        <w:pStyle w:val="ListParagraph"/>
        <w:numPr>
          <w:ilvl w:val="0"/>
          <w:numId w:val="32"/>
        </w:numPr>
        <w:spacing w:after="180" w:line="336" w:lineRule="auto"/>
        <w:contextualSpacing w:val="0"/>
        <w:rPr>
          <w:rFonts w:ascii="Franklin Gothic Medium" w:hAnsi="Franklin Gothic Medium"/>
        </w:rPr>
      </w:pPr>
      <w:r w:rsidRPr="00717B1C">
        <w:rPr>
          <w:rFonts w:ascii="Franklin Gothic Medium" w:hAnsi="Franklin Gothic Medium"/>
          <w:sz w:val="26"/>
          <w:szCs w:val="26"/>
        </w:rPr>
        <w:t>The most product have been sold of each month and City is Food and beverages and Health and beauty is the least sold product of the last 3 months</w:t>
      </w:r>
      <w:r w:rsidRPr="00717B1C">
        <w:rPr>
          <w:rFonts w:ascii="Franklin Gothic Medium" w:hAnsi="Franklin Gothic Medium"/>
        </w:rPr>
        <w:t xml:space="preserve"> </w:t>
      </w:r>
    </w:p>
    <w:p w14:paraId="4BAEDFF1" w14:textId="0E8F7939" w:rsidR="00B077E8" w:rsidRPr="008B176F" w:rsidRDefault="00B077E8" w:rsidP="008B176F">
      <w:pPr>
        <w:spacing w:after="180" w:line="336" w:lineRule="auto"/>
        <w:ind w:left="720"/>
        <w:contextualSpacing w:val="0"/>
        <w:rPr>
          <w:rFonts w:ascii="Bahnschrift Condensed" w:hAnsi="Bahnschrift Condensed"/>
          <w:sz w:val="26"/>
          <w:szCs w:val="26"/>
        </w:rPr>
      </w:pPr>
      <w:r w:rsidRPr="008B176F">
        <w:rPr>
          <w:rFonts w:ascii="Bahnschrift Condensed" w:hAnsi="Bahnschrift Condensed"/>
          <w:sz w:val="26"/>
          <w:szCs w:val="26"/>
        </w:rPr>
        <w:br w:type="page"/>
      </w:r>
    </w:p>
    <w:p w14:paraId="5C8A60FB" w14:textId="7FD53966" w:rsidR="00B077E8" w:rsidRPr="002170A5" w:rsidRDefault="00876950" w:rsidP="002170A5">
      <w:pPr>
        <w:pStyle w:val="Heading1"/>
        <w:rPr>
          <w:rFonts w:ascii="Franklin Gothic Medium" w:hAnsi="Franklin Gothic Medium"/>
        </w:rPr>
      </w:pPr>
      <w:hyperlink w:anchor="_Toc501116485" w:history="1">
        <w:r w:rsidR="00B077E8" w:rsidRPr="002170A5">
          <w:rPr>
            <w:rFonts w:ascii="Franklin Gothic Medium" w:hAnsi="Franklin Gothic Medium"/>
          </w:rPr>
          <w:t>V. Recommendation</w:t>
        </w:r>
      </w:hyperlink>
    </w:p>
    <w:p w14:paraId="5FB276F4" w14:textId="48823973" w:rsidR="00B077E8" w:rsidRDefault="008D521C" w:rsidP="00147312">
      <w:r>
        <w:tab/>
      </w:r>
    </w:p>
    <w:p w14:paraId="46E2CEF6" w14:textId="37E35AC5" w:rsidR="00EF6155" w:rsidRPr="002170A5" w:rsidRDefault="005C1DA6" w:rsidP="00147312">
      <w:pPr>
        <w:rPr>
          <w:rFonts w:ascii="Franklin Gothic Medium" w:hAnsi="Franklin Gothic Medium"/>
          <w:sz w:val="28"/>
          <w:szCs w:val="28"/>
        </w:rPr>
      </w:pPr>
      <w:r w:rsidRPr="002170A5">
        <w:rPr>
          <w:rFonts w:ascii="Franklin Gothic Medium" w:hAnsi="Franklin Gothic Medium"/>
          <w:sz w:val="28"/>
          <w:szCs w:val="28"/>
        </w:rPr>
        <w:t>The Marketing team should focus on the problem that have been found through dataset:</w:t>
      </w:r>
    </w:p>
    <w:p w14:paraId="2B524697" w14:textId="0E6ACC73" w:rsidR="00EF6155" w:rsidRPr="002170A5" w:rsidRDefault="00EF6155" w:rsidP="00147312">
      <w:pPr>
        <w:rPr>
          <w:rFonts w:ascii="Franklin Gothic Medium" w:hAnsi="Franklin Gothic Medium"/>
        </w:rPr>
      </w:pPr>
    </w:p>
    <w:p w14:paraId="32321718" w14:textId="67234540" w:rsidR="00EF6155" w:rsidRPr="002170A5" w:rsidRDefault="00EF6155" w:rsidP="00EF6155">
      <w:pPr>
        <w:pStyle w:val="ListParagraph"/>
        <w:numPr>
          <w:ilvl w:val="0"/>
          <w:numId w:val="33"/>
        </w:numPr>
        <w:rPr>
          <w:rFonts w:ascii="Franklin Gothic Medium" w:hAnsi="Franklin Gothic Medium"/>
          <w:sz w:val="26"/>
          <w:szCs w:val="26"/>
        </w:rPr>
      </w:pPr>
      <w:r w:rsidRPr="002170A5">
        <w:rPr>
          <w:rFonts w:ascii="Franklin Gothic Medium" w:hAnsi="Franklin Gothic Medium"/>
          <w:sz w:val="26"/>
          <w:szCs w:val="26"/>
        </w:rPr>
        <w:t>Member Customer type buy more than Normal Customer type that mean we need to focus on the strategy to make the normal customer subscription Supermarket offer for next month.</w:t>
      </w:r>
    </w:p>
    <w:p w14:paraId="4D91588E" w14:textId="068838E3" w:rsidR="00EF6155" w:rsidRPr="002170A5" w:rsidRDefault="007D555C" w:rsidP="00EF6155">
      <w:pPr>
        <w:pStyle w:val="ListParagraph"/>
        <w:numPr>
          <w:ilvl w:val="0"/>
          <w:numId w:val="33"/>
        </w:numPr>
        <w:rPr>
          <w:rFonts w:ascii="Franklin Gothic Medium" w:hAnsi="Franklin Gothic Medium"/>
          <w:sz w:val="26"/>
          <w:szCs w:val="26"/>
        </w:rPr>
      </w:pPr>
      <w:r w:rsidRPr="002170A5">
        <w:rPr>
          <w:rFonts w:ascii="Franklin Gothic Medium" w:hAnsi="Franklin Gothic Medium"/>
          <w:sz w:val="26"/>
          <w:szCs w:val="26"/>
        </w:rPr>
        <w:t>As you can see in the chart Food and beverages perform well in the first 3 month, Increase Food and beverages for the next month.</w:t>
      </w:r>
    </w:p>
    <w:p w14:paraId="1F719770" w14:textId="312A46F7" w:rsidR="007D555C" w:rsidRPr="002170A5" w:rsidRDefault="007D555C" w:rsidP="00EF6155">
      <w:pPr>
        <w:pStyle w:val="ListParagraph"/>
        <w:numPr>
          <w:ilvl w:val="0"/>
          <w:numId w:val="33"/>
        </w:numPr>
        <w:rPr>
          <w:rFonts w:ascii="Franklin Gothic Medium" w:hAnsi="Franklin Gothic Medium"/>
        </w:rPr>
      </w:pPr>
      <w:r w:rsidRPr="002170A5">
        <w:rPr>
          <w:rFonts w:ascii="Franklin Gothic Medium" w:hAnsi="Franklin Gothic Medium"/>
          <w:sz w:val="26"/>
          <w:szCs w:val="26"/>
        </w:rPr>
        <w:t>should have a strategy to promote Health and beauty to make more sale in the next month.</w:t>
      </w:r>
    </w:p>
    <w:p w14:paraId="3DF1419B" w14:textId="132BDABB" w:rsidR="008B176F" w:rsidRPr="002170A5" w:rsidRDefault="008B176F" w:rsidP="00EF6155">
      <w:pPr>
        <w:pStyle w:val="ListParagraph"/>
        <w:numPr>
          <w:ilvl w:val="0"/>
          <w:numId w:val="33"/>
        </w:numPr>
        <w:rPr>
          <w:rFonts w:ascii="Franklin Gothic Medium" w:hAnsi="Franklin Gothic Medium"/>
        </w:rPr>
      </w:pPr>
      <w:r w:rsidRPr="002170A5">
        <w:rPr>
          <w:rFonts w:ascii="Franklin Gothic Medium" w:hAnsi="Franklin Gothic Medium"/>
          <w:sz w:val="26"/>
          <w:szCs w:val="26"/>
        </w:rPr>
        <w:t xml:space="preserve">The Product need Local Promotion for the next month base on </w:t>
      </w:r>
      <w:r w:rsidRPr="002170A5">
        <w:rPr>
          <w:rFonts w:ascii="Franklin Gothic Medium" w:hAnsi="Franklin Gothic Medium"/>
          <w:b/>
          <w:bCs/>
          <w:sz w:val="26"/>
          <w:szCs w:val="26"/>
        </w:rPr>
        <w:t>CITY SALE PERFORMANCE</w:t>
      </w:r>
      <w:r w:rsidRPr="002170A5">
        <w:rPr>
          <w:rFonts w:ascii="Franklin Gothic Medium" w:hAnsi="Franklin Gothic Medium"/>
          <w:sz w:val="26"/>
          <w:szCs w:val="26"/>
        </w:rPr>
        <w:t>:</w:t>
      </w:r>
    </w:p>
    <w:p w14:paraId="4F7CB4CF" w14:textId="72B4D322" w:rsidR="008B176F" w:rsidRPr="002170A5" w:rsidRDefault="008B176F" w:rsidP="008B176F">
      <w:pPr>
        <w:pStyle w:val="ListParagraph"/>
        <w:numPr>
          <w:ilvl w:val="1"/>
          <w:numId w:val="33"/>
        </w:numPr>
        <w:rPr>
          <w:rFonts w:ascii="Franklin Gothic Medium" w:hAnsi="Franklin Gothic Medium"/>
        </w:rPr>
      </w:pPr>
      <w:r w:rsidRPr="002170A5">
        <w:rPr>
          <w:rFonts w:ascii="Franklin Gothic Medium" w:hAnsi="Franklin Gothic Medium"/>
        </w:rPr>
        <w:t xml:space="preserve">Chicago:  </w:t>
      </w:r>
      <w:r w:rsidR="004E600E" w:rsidRPr="002170A5">
        <w:rPr>
          <w:rFonts w:ascii="Franklin Gothic Medium" w:hAnsi="Franklin Gothic Medium"/>
        </w:rPr>
        <w:t>S</w:t>
      </w:r>
      <w:r w:rsidRPr="002170A5">
        <w:rPr>
          <w:rFonts w:ascii="Franklin Gothic Medium" w:hAnsi="Franklin Gothic Medium"/>
        </w:rPr>
        <w:t xml:space="preserve">hould do promotion </w:t>
      </w:r>
      <w:r w:rsidR="004E600E" w:rsidRPr="002170A5">
        <w:rPr>
          <w:rFonts w:ascii="Franklin Gothic Medium" w:hAnsi="Franklin Gothic Medium"/>
        </w:rPr>
        <w:t>for Home and Lifestyle</w:t>
      </w:r>
    </w:p>
    <w:p w14:paraId="04CC1BD0" w14:textId="1A062D45" w:rsidR="004E600E" w:rsidRPr="002170A5" w:rsidRDefault="004E600E" w:rsidP="008B176F">
      <w:pPr>
        <w:pStyle w:val="ListParagraph"/>
        <w:numPr>
          <w:ilvl w:val="1"/>
          <w:numId w:val="33"/>
        </w:numPr>
        <w:rPr>
          <w:rFonts w:ascii="Franklin Gothic Medium" w:hAnsi="Franklin Gothic Medium"/>
        </w:rPr>
      </w:pPr>
      <w:r w:rsidRPr="002170A5">
        <w:rPr>
          <w:rFonts w:ascii="Franklin Gothic Medium" w:hAnsi="Franklin Gothic Medium"/>
        </w:rPr>
        <w:t>New York: Should do promotion for Health and beauty</w:t>
      </w:r>
    </w:p>
    <w:p w14:paraId="45D6FBF6" w14:textId="3C223CF5" w:rsidR="004E600E" w:rsidRPr="002170A5" w:rsidRDefault="004E600E" w:rsidP="008B176F">
      <w:pPr>
        <w:pStyle w:val="ListParagraph"/>
        <w:numPr>
          <w:ilvl w:val="1"/>
          <w:numId w:val="33"/>
        </w:numPr>
        <w:rPr>
          <w:rFonts w:ascii="Franklin Gothic Medium" w:hAnsi="Franklin Gothic Medium"/>
        </w:rPr>
      </w:pPr>
      <w:r w:rsidRPr="002170A5">
        <w:rPr>
          <w:rFonts w:ascii="Franklin Gothic Medium" w:hAnsi="Franklin Gothic Medium"/>
        </w:rPr>
        <w:t>San Francisco: Should do promotion for Food and beverage</w:t>
      </w:r>
    </w:p>
    <w:sectPr w:rsidR="004E600E" w:rsidRPr="002170A5" w:rsidSect="00CB27A1">
      <w:headerReference w:type="default" r:id="rId29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9861D" w14:textId="77777777" w:rsidR="00876950" w:rsidRDefault="00876950" w:rsidP="00A91D75">
      <w:r>
        <w:separator/>
      </w:r>
    </w:p>
  </w:endnote>
  <w:endnote w:type="continuationSeparator" w:id="0">
    <w:p w14:paraId="15BF3209" w14:textId="77777777" w:rsidR="00876950" w:rsidRDefault="0087695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F5AA7" w14:textId="77777777" w:rsidR="00876950" w:rsidRDefault="00876950" w:rsidP="00A91D75">
      <w:r>
        <w:separator/>
      </w:r>
    </w:p>
  </w:footnote>
  <w:footnote w:type="continuationSeparator" w:id="0">
    <w:p w14:paraId="45F59831" w14:textId="77777777" w:rsidR="00876950" w:rsidRDefault="0087695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21E3015B" w14:textId="77777777" w:rsidTr="00A7217A">
      <w:trPr>
        <w:trHeight w:val="1060"/>
      </w:trPr>
      <w:tc>
        <w:tcPr>
          <w:tcW w:w="5861" w:type="dxa"/>
        </w:tcPr>
        <w:p w14:paraId="6850F25C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ACB777C" wp14:editId="2AB3A9D0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4DD7A0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black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046E98A7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865B44" wp14:editId="3B64317A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7EC9D" w14:textId="5118C562" w:rsid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BFBFBF" w:themeColor="background1" w:themeShade="BF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  <w:p w14:paraId="3E5918DE" w14:textId="77777777" w:rsidR="00D70DD7" w:rsidRPr="00D70DD7" w:rsidRDefault="00D70DD7" w:rsidP="00D476F7">
                                <w:pPr>
                                  <w:pStyle w:val="Subtitle"/>
                                  <w:jc w:val="center"/>
                                  <w:rPr>
                                    <w:color w:val="BFBFBF" w:themeColor="background1" w:themeShade="BF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865B4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4147EC9D" w14:textId="5118C562" w:rsid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BFBFBF" w:themeColor="background1" w:themeShade="BF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  <w:p w14:paraId="3E5918DE" w14:textId="77777777" w:rsidR="00D70DD7" w:rsidRPr="00D70DD7" w:rsidRDefault="00D70DD7" w:rsidP="00D476F7">
                          <w:pPr>
                            <w:pStyle w:val="Subtitle"/>
                            <w:jc w:val="center"/>
                            <w:rPr>
                              <w:color w:val="BFBFBF" w:themeColor="background1" w:themeShade="BF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2F3594D5" wp14:editId="58315D7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285293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CC89E0" w14:textId="3A2682D8" w:rsid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72766D5C" w14:textId="444E5AE8" w:rsidR="00D70DD7" w:rsidRDefault="00D70DD7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0D02531F" w14:textId="77777777" w:rsidR="00D70DD7" w:rsidRPr="008759A8" w:rsidRDefault="00D70DD7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F3594D5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" adj="-11796480,,5400" path="m,l991870,r199390,199390l1191260,398780,,398780,,xe" fillcolor="#285293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4CCC89E0" w14:textId="3A2682D8" w:rsid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  <w:p w14:paraId="72766D5C" w14:textId="444E5AE8" w:rsidR="00D70DD7" w:rsidRDefault="00D70DD7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  <w:p w14:paraId="0D02531F" w14:textId="77777777" w:rsidR="00D70DD7" w:rsidRPr="008759A8" w:rsidRDefault="00D70DD7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99CB38" w:themeColor="accent1"/>
      </w:rPr>
    </w:lvl>
  </w:abstractNum>
  <w:abstractNum w:abstractNumId="3" w15:restartNumberingAfterBreak="0">
    <w:nsid w:val="073B1DD7"/>
    <w:multiLevelType w:val="hybridMultilevel"/>
    <w:tmpl w:val="EF3673D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5C176B3"/>
    <w:multiLevelType w:val="hybridMultilevel"/>
    <w:tmpl w:val="859AE5E0"/>
    <w:lvl w:ilvl="0" w:tplc="201ADA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73D5955"/>
    <w:multiLevelType w:val="hybridMultilevel"/>
    <w:tmpl w:val="A8043586"/>
    <w:lvl w:ilvl="0" w:tplc="66BCAA8E">
      <w:start w:val="3"/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99CB38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99CB38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99CB38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99CB38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99CB38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99CB38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99CB38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99CB38" w:themeColor="accent1"/>
      </w:rPr>
    </w:lvl>
  </w:abstractNum>
  <w:abstractNum w:abstractNumId="13" w15:restartNumberingAfterBreak="0">
    <w:nsid w:val="6A092641"/>
    <w:multiLevelType w:val="hybridMultilevel"/>
    <w:tmpl w:val="839A4C84"/>
    <w:lvl w:ilvl="0" w:tplc="66BCAA8E">
      <w:start w:val="3"/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B61459E"/>
    <w:multiLevelType w:val="hybridMultilevel"/>
    <w:tmpl w:val="EB34D888"/>
    <w:lvl w:ilvl="0" w:tplc="04090005">
      <w:start w:val="1"/>
      <w:numFmt w:val="bullet"/>
      <w:lvlText w:val=""/>
      <w:lvlJc w:val="left"/>
      <w:pPr>
        <w:ind w:left="144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15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99CB38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99CB38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99CB38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78E960E1"/>
    <w:multiLevelType w:val="hybridMultilevel"/>
    <w:tmpl w:val="8AA0A0F6"/>
    <w:lvl w:ilvl="0" w:tplc="C95ECD68">
      <w:start w:val="3"/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D0C75F8"/>
    <w:multiLevelType w:val="hybridMultilevel"/>
    <w:tmpl w:val="532C336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6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8"/>
  </w:num>
  <w:num w:numId="10">
    <w:abstractNumId w:val="12"/>
  </w:num>
  <w:num w:numId="11">
    <w:abstractNumId w:val="12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99CB38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99CB38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99CB38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99CB38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99CB38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99CB38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99CB38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99CB38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99CB38" w:themeColor="accent1"/>
        </w:rPr>
      </w:lvl>
    </w:lvlOverride>
  </w:num>
  <w:num w:numId="12">
    <w:abstractNumId w:val="12"/>
  </w:num>
  <w:num w:numId="13">
    <w:abstractNumId w:val="12"/>
  </w:num>
  <w:num w:numId="14">
    <w:abstractNumId w:val="12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99CB38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99CB38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99CB38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99CB38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99CB38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99CB38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99CB38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99CB38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99CB38" w:themeColor="accent1"/>
        </w:rPr>
      </w:lvl>
    </w:lvlOverride>
  </w:num>
  <w:num w:numId="15">
    <w:abstractNumId w:val="12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99CB38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99CB38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99CB38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99CB38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99CB38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99CB38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99CB38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99CB38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99CB38" w:themeColor="accent1"/>
        </w:rPr>
      </w:lvl>
    </w:lvlOverride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11"/>
  </w:num>
  <w:num w:numId="22">
    <w:abstractNumId w:val="8"/>
  </w:num>
  <w:num w:numId="23">
    <w:abstractNumId w:val="4"/>
  </w:num>
  <w:num w:numId="24">
    <w:abstractNumId w:val="1"/>
  </w:num>
  <w:num w:numId="25">
    <w:abstractNumId w:val="10"/>
  </w:num>
  <w:num w:numId="26">
    <w:abstractNumId w:val="15"/>
  </w:num>
  <w:num w:numId="27">
    <w:abstractNumId w:val="5"/>
  </w:num>
  <w:num w:numId="28">
    <w:abstractNumId w:val="16"/>
  </w:num>
  <w:num w:numId="29">
    <w:abstractNumId w:val="13"/>
  </w:num>
  <w:num w:numId="30">
    <w:abstractNumId w:val="7"/>
  </w:num>
  <w:num w:numId="31">
    <w:abstractNumId w:val="3"/>
  </w:num>
  <w:num w:numId="32">
    <w:abstractNumId w:val="17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8A1"/>
    <w:rsid w:val="0000798A"/>
    <w:rsid w:val="0002111D"/>
    <w:rsid w:val="00024742"/>
    <w:rsid w:val="00037930"/>
    <w:rsid w:val="000A37DA"/>
    <w:rsid w:val="000D0C0F"/>
    <w:rsid w:val="000D102C"/>
    <w:rsid w:val="00120CFD"/>
    <w:rsid w:val="00147312"/>
    <w:rsid w:val="00183DCB"/>
    <w:rsid w:val="00184B35"/>
    <w:rsid w:val="001865F2"/>
    <w:rsid w:val="001D466D"/>
    <w:rsid w:val="001E59F3"/>
    <w:rsid w:val="002063EE"/>
    <w:rsid w:val="002170A5"/>
    <w:rsid w:val="002250DC"/>
    <w:rsid w:val="00226FF2"/>
    <w:rsid w:val="00230A8A"/>
    <w:rsid w:val="002758E9"/>
    <w:rsid w:val="002A317C"/>
    <w:rsid w:val="00342438"/>
    <w:rsid w:val="00342519"/>
    <w:rsid w:val="00392AFC"/>
    <w:rsid w:val="003A4DFB"/>
    <w:rsid w:val="003D2090"/>
    <w:rsid w:val="003F1637"/>
    <w:rsid w:val="003F429C"/>
    <w:rsid w:val="003F652C"/>
    <w:rsid w:val="00403E75"/>
    <w:rsid w:val="004120A8"/>
    <w:rsid w:val="004133A9"/>
    <w:rsid w:val="004404EB"/>
    <w:rsid w:val="0046098D"/>
    <w:rsid w:val="004E600E"/>
    <w:rsid w:val="00522771"/>
    <w:rsid w:val="00557F25"/>
    <w:rsid w:val="0056390C"/>
    <w:rsid w:val="00563EEC"/>
    <w:rsid w:val="00577305"/>
    <w:rsid w:val="005C1DA6"/>
    <w:rsid w:val="005C2E0B"/>
    <w:rsid w:val="005E2035"/>
    <w:rsid w:val="005E6A29"/>
    <w:rsid w:val="00663869"/>
    <w:rsid w:val="00681E35"/>
    <w:rsid w:val="00687C34"/>
    <w:rsid w:val="006961AE"/>
    <w:rsid w:val="006B634C"/>
    <w:rsid w:val="00716C7A"/>
    <w:rsid w:val="00717B1C"/>
    <w:rsid w:val="00721126"/>
    <w:rsid w:val="007478A1"/>
    <w:rsid w:val="007534AC"/>
    <w:rsid w:val="00756617"/>
    <w:rsid w:val="00760843"/>
    <w:rsid w:val="00784A53"/>
    <w:rsid w:val="007B0DFA"/>
    <w:rsid w:val="007C3598"/>
    <w:rsid w:val="007C4354"/>
    <w:rsid w:val="007D555C"/>
    <w:rsid w:val="007E5E59"/>
    <w:rsid w:val="007F0899"/>
    <w:rsid w:val="00823D33"/>
    <w:rsid w:val="00830BF2"/>
    <w:rsid w:val="008502C8"/>
    <w:rsid w:val="00851E3B"/>
    <w:rsid w:val="00856DA7"/>
    <w:rsid w:val="008759A8"/>
    <w:rsid w:val="00876950"/>
    <w:rsid w:val="008B176F"/>
    <w:rsid w:val="008B2AF7"/>
    <w:rsid w:val="008B46AB"/>
    <w:rsid w:val="008D521C"/>
    <w:rsid w:val="008D74E4"/>
    <w:rsid w:val="008E20BF"/>
    <w:rsid w:val="008E707B"/>
    <w:rsid w:val="008F563F"/>
    <w:rsid w:val="00913299"/>
    <w:rsid w:val="00915BCE"/>
    <w:rsid w:val="009210A6"/>
    <w:rsid w:val="00924378"/>
    <w:rsid w:val="00944D7A"/>
    <w:rsid w:val="0095413A"/>
    <w:rsid w:val="009A0F76"/>
    <w:rsid w:val="009C5A16"/>
    <w:rsid w:val="009C6519"/>
    <w:rsid w:val="009E2469"/>
    <w:rsid w:val="009E2A22"/>
    <w:rsid w:val="00A03BCD"/>
    <w:rsid w:val="00A429BC"/>
    <w:rsid w:val="00A7217A"/>
    <w:rsid w:val="00A86068"/>
    <w:rsid w:val="00A91D75"/>
    <w:rsid w:val="00A92C85"/>
    <w:rsid w:val="00AB111A"/>
    <w:rsid w:val="00AC343A"/>
    <w:rsid w:val="00B077E8"/>
    <w:rsid w:val="00B72C7E"/>
    <w:rsid w:val="00BC1069"/>
    <w:rsid w:val="00BF47C1"/>
    <w:rsid w:val="00C224F7"/>
    <w:rsid w:val="00C50FEA"/>
    <w:rsid w:val="00C534D4"/>
    <w:rsid w:val="00C6323A"/>
    <w:rsid w:val="00C741F8"/>
    <w:rsid w:val="00C81F6B"/>
    <w:rsid w:val="00C87193"/>
    <w:rsid w:val="00CB27A1"/>
    <w:rsid w:val="00CC096B"/>
    <w:rsid w:val="00CE63EA"/>
    <w:rsid w:val="00D21209"/>
    <w:rsid w:val="00D476F7"/>
    <w:rsid w:val="00D55CBC"/>
    <w:rsid w:val="00D70DD7"/>
    <w:rsid w:val="00D8631A"/>
    <w:rsid w:val="00D87CD8"/>
    <w:rsid w:val="00DE5B4C"/>
    <w:rsid w:val="00DF1CFA"/>
    <w:rsid w:val="00E32814"/>
    <w:rsid w:val="00E523C3"/>
    <w:rsid w:val="00E5388E"/>
    <w:rsid w:val="00E6016B"/>
    <w:rsid w:val="00E84EA3"/>
    <w:rsid w:val="00E94B95"/>
    <w:rsid w:val="00E96645"/>
    <w:rsid w:val="00EA2A29"/>
    <w:rsid w:val="00ED6905"/>
    <w:rsid w:val="00EF6155"/>
    <w:rsid w:val="00EF64C7"/>
    <w:rsid w:val="00F1359D"/>
    <w:rsid w:val="00F25452"/>
    <w:rsid w:val="00F3761A"/>
    <w:rsid w:val="00FE0541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FC7450B"/>
  <w15:docId w15:val="{C5FC9386-32BB-41E1-BCB6-C379D5499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13A"/>
    <w:pPr>
      <w:spacing w:after="0" w:line="360" w:lineRule="auto"/>
      <w:contextualSpacing/>
    </w:pPr>
    <w:rPr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729928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729928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729928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455F51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729928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455F51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729928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170A5"/>
    <w:pPr>
      <w:tabs>
        <w:tab w:val="right" w:leader="underscore" w:pos="8424"/>
      </w:tabs>
      <w:spacing w:before="40" w:after="100" w:line="288" w:lineRule="auto"/>
    </w:pPr>
    <w:rPr>
      <w:rFonts w:ascii="Franklin Gothic Medium" w:hAnsi="Franklin Gothic Medium"/>
      <w:noProof/>
      <w:kern w:val="20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00000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729928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729928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00000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pPr>
        <w:wordWrap/>
        <w:jc w:val="left"/>
      </w:pPr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729928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729928" w:themeColor="accent1" w:themeShade="BF"/>
        <w:bottom w:val="single" w:sz="4" w:space="10" w:color="729928" w:themeColor="accent1" w:themeShade="BF"/>
      </w:pBdr>
      <w:spacing w:before="360" w:after="360"/>
      <w:ind w:left="864" w:right="864"/>
      <w:jc w:val="center"/>
    </w:pPr>
    <w:rPr>
      <w:i/>
      <w:iCs/>
      <w:color w:val="72992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729928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00000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E7B0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6DBFB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6DBF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1329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semiHidden/>
    <w:qFormat/>
    <w:rsid w:val="00756617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C534D4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eastAsia="en-US" w:bidi="km-K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en.wikipedia.org/wiki/Service_(economics)" TargetMode="External"/><Relationship Id="rId18" Type="http://schemas.openxmlformats.org/officeDocument/2006/relationships/hyperlink" Target="https://en.wikipedia.org/wiki/Supply_chain" TargetMode="External"/><Relationship Id="rId26" Type="http://schemas.openxmlformats.org/officeDocument/2006/relationships/chart" Target="charts/chart2.xml"/><Relationship Id="rId3" Type="http://schemas.openxmlformats.org/officeDocument/2006/relationships/numbering" Target="numbering.xml"/><Relationship Id="rId21" Type="http://schemas.openxmlformats.org/officeDocument/2006/relationships/hyperlink" Target="https://en.wikipedia.org/wiki/Final_goods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en.wikipedia.org/wiki/Goods" TargetMode="External"/><Relationship Id="rId17" Type="http://schemas.openxmlformats.org/officeDocument/2006/relationships/hyperlink" Target="https://en.wikipedia.org/wiki/Profit_(accounting)" TargetMode="External"/><Relationship Id="rId25" Type="http://schemas.openxmlformats.org/officeDocument/2006/relationships/chart" Target="charts/chart1.xml"/><Relationship Id="rId2" Type="http://schemas.openxmlformats.org/officeDocument/2006/relationships/customXml" Target="../customXml/item2.xml"/><Relationship Id="rId16" Type="http://schemas.openxmlformats.org/officeDocument/2006/relationships/hyperlink" Target="https://en.wikipedia.org/wiki/Manufacturing" TargetMode="External"/><Relationship Id="rId20" Type="http://schemas.openxmlformats.org/officeDocument/2006/relationships/hyperlink" Target="https://en.wikipedia.org/wiki/Trade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en.wikipedia.org/wiki/Wholesaling" TargetMode="External"/><Relationship Id="rId23" Type="http://schemas.openxmlformats.org/officeDocument/2006/relationships/hyperlink" Target="https://www.kaggle.com/aungpyaeap/supermarket-sales" TargetMode="External"/><Relationship Id="rId28" Type="http://schemas.openxmlformats.org/officeDocument/2006/relationships/chart" Target="charts/chart4.xml"/><Relationship Id="rId10" Type="http://schemas.openxmlformats.org/officeDocument/2006/relationships/image" Target="media/image2.png"/><Relationship Id="rId19" Type="http://schemas.openxmlformats.org/officeDocument/2006/relationships/hyperlink" Target="https://en.wikipedia.org/wiki/Shopping" TargetMode="External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fif"/><Relationship Id="rId14" Type="http://schemas.openxmlformats.org/officeDocument/2006/relationships/hyperlink" Target="https://en.wikipedia.org/wiki/Consumer" TargetMode="External"/><Relationship Id="rId22" Type="http://schemas.openxmlformats.org/officeDocument/2006/relationships/hyperlink" Target="https://en.wikipedia.org/wiki/Recreation" TargetMode="External"/><Relationship Id="rId27" Type="http://schemas.openxmlformats.org/officeDocument/2006/relationships/chart" Target="charts/chart3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AppData\Roaming\Microsoft\Templates\Annual%20report%20(Red%20and%20Black%20design)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CER\Desktop\Dataset\supermarket_sales%20-%20Sheet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CER\Desktop\Dataset\supermarket_sales%20-%20Sheet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CER\Desktop\Dataset\supermarket_sales%20-%20Sheet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CER\Desktop\Dataset\supermarket_sales%20-%20Sheet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[supermarket_sales - Sheet1.xlsx]Pivot!PivotTable2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1" i="0" u="none" strike="noStrike" kern="1200" cap="none" baseline="0">
                <a:solidFill>
                  <a:schemeClr val="tx1"/>
                </a:solidFill>
                <a:latin typeface="Bahnschrift Condensed" panose="020B0502040204020203" pitchFamily="34" charset="0"/>
                <a:ea typeface="+mn-ea"/>
                <a:cs typeface="+mn-cs"/>
              </a:defRPr>
            </a:pPr>
            <a:r>
              <a:rPr lang="en-US" sz="1400" b="1" i="0" baseline="0">
                <a:solidFill>
                  <a:schemeClr val="tx1"/>
                </a:solidFill>
                <a:effectLst/>
                <a:latin typeface="Bahnschrift Condensed" panose="020B0502040204020203" pitchFamily="34" charset="0"/>
              </a:rPr>
              <a:t>CITY SALE PERFORMANCE</a:t>
            </a:r>
            <a:endParaRPr lang="en-US" sz="1400">
              <a:solidFill>
                <a:schemeClr val="tx1"/>
              </a:solidFill>
              <a:effectLst/>
              <a:latin typeface="Bahnschrift Condensed" panose="020B0502040204020203" pitchFamily="34" charset="0"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chemeClr val="tx1"/>
                </a:solidFill>
                <a:latin typeface="Bahnschrift Condensed" panose="020B0502040204020203" pitchFamily="34" charset="0"/>
              </a:defRPr>
            </a:pPr>
            <a:endParaRPr lang="en-US">
              <a:solidFill>
                <a:schemeClr val="tx1"/>
              </a:solidFill>
              <a:latin typeface="Bahnschrift Condensed" panose="020B0502040204020203" pitchFamily="34" charset="0"/>
            </a:endParaRPr>
          </a:p>
        </c:rich>
      </c:tx>
      <c:layout>
        <c:manualLayout>
          <c:xMode val="edge"/>
          <c:yMode val="edge"/>
          <c:x val="0.36153809578150559"/>
          <c:y val="4.969263710457245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1" i="0" u="none" strike="noStrike" kern="1200" cap="none" baseline="0">
              <a:solidFill>
                <a:schemeClr val="tx1"/>
              </a:solidFill>
              <a:latin typeface="Bahnschrift Condensed" panose="020B0502040204020203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noFill/>
          <a:ln w="22225" cap="flat" cmpd="sng" algn="ctr">
            <a:solidFill>
              <a:srgbClr val="BC8F00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noFill/>
          <a:ln w="22225" cap="flat" cmpd="sng" algn="ctr">
            <a:solidFill>
              <a:srgbClr val="A43694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noFill/>
          <a:ln w="22225" cap="flat" cmpd="sng" algn="ctr">
            <a:solidFill>
              <a:srgbClr val="7A0000">
                <a:alpha val="94902"/>
              </a:srgbClr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noFill/>
          <a:ln w="22225" cap="flat" cmpd="sng" algn="ctr">
            <a:solidFill>
              <a:srgbClr val="BC8F00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noFill/>
          <a:ln w="22225" cap="flat" cmpd="sng" algn="ctr">
            <a:solidFill>
              <a:srgbClr val="A43694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noFill/>
          <a:ln w="22225" cap="flat" cmpd="sng" algn="ctr">
            <a:solidFill>
              <a:srgbClr val="7A0000">
                <a:alpha val="94902"/>
              </a:srgbClr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noFill/>
          <a:ln w="22225" cap="flat" cmpd="sng" algn="ctr">
            <a:solidFill>
              <a:srgbClr val="BC8F00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noFill/>
          <a:ln w="22225" cap="flat" cmpd="sng" algn="ctr">
            <a:solidFill>
              <a:srgbClr val="A43694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noFill/>
          <a:ln w="22225" cap="flat" cmpd="sng" algn="ctr">
            <a:solidFill>
              <a:schemeClr val="accent1"/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noFill/>
          <a:ln w="22225" cap="flat" cmpd="sng" algn="ctr">
            <a:solidFill>
              <a:srgbClr val="7A0000">
                <a:alpha val="94902"/>
              </a:srgbClr>
            </a:solidFill>
            <a:miter lim="800000"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Pivot!$B$3:$B$4</c:f>
              <c:strCache>
                <c:ptCount val="1"/>
                <c:pt idx="0">
                  <c:v>Electronic accessories</c:v>
                </c:pt>
              </c:strCache>
            </c:strRef>
          </c:tx>
          <c:spPr>
            <a:noFill/>
            <a:ln w="22225" cap="flat" cmpd="sng" algn="ctr">
              <a:solidFill>
                <a:schemeClr val="accent1"/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Pivot!$B$5:$B$8</c:f>
              <c:numCache>
                <c:formatCode>General</c:formatCode>
                <c:ptCount val="3"/>
                <c:pt idx="0">
                  <c:v>18968.9745</c:v>
                </c:pt>
                <c:pt idx="1">
                  <c:v>18317.113500000003</c:v>
                </c:pt>
                <c:pt idx="2">
                  <c:v>17051.443499999998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C3F-46A6-B3C8-B7717A120ECB}"/>
            </c:ext>
          </c:extLst>
        </c:ser>
        <c:ser>
          <c:idx val="1"/>
          <c:order val="1"/>
          <c:tx>
            <c:strRef>
              <c:f>Pivot!$C$3:$C$4</c:f>
              <c:strCache>
                <c:ptCount val="1"/>
                <c:pt idx="0">
                  <c:v>Fashion accessories</c:v>
                </c:pt>
              </c:strCache>
            </c:strRef>
          </c:tx>
          <c:spPr>
            <a:noFill/>
            <a:ln w="22225" cap="flat" cmpd="sng" algn="ctr">
              <a:solidFill>
                <a:srgbClr val="BC8F00"/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Pivot!$C$5:$C$8</c:f>
              <c:numCache>
                <c:formatCode>General</c:formatCode>
                <c:ptCount val="3"/>
                <c:pt idx="0">
                  <c:v>21560.069999999996</c:v>
                </c:pt>
                <c:pt idx="1">
                  <c:v>16332.508499999996</c:v>
                </c:pt>
                <c:pt idx="2">
                  <c:v>16413.316499999997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C3F-46A6-B3C8-B7717A120ECB}"/>
            </c:ext>
          </c:extLst>
        </c:ser>
        <c:ser>
          <c:idx val="2"/>
          <c:order val="2"/>
          <c:tx>
            <c:strRef>
              <c:f>Pivot!$D$3:$D$4</c:f>
              <c:strCache>
                <c:ptCount val="1"/>
                <c:pt idx="0">
                  <c:v>Food and beverages</c:v>
                </c:pt>
              </c:strCache>
            </c:strRef>
          </c:tx>
          <c:spPr>
            <a:solidFill>
              <a:srgbClr val="00F4AD">
                <a:alpha val="0"/>
              </a:srgbClr>
            </a:solidFill>
            <a:ln w="22225" cap="flat" cmpd="sng" algn="ctr">
              <a:solidFill>
                <a:srgbClr val="00F4AD"/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Pivot!$D$5:$D$8</c:f>
              <c:numCache>
                <c:formatCode>General</c:formatCode>
                <c:ptCount val="3"/>
                <c:pt idx="0">
                  <c:v>23766.854999999992</c:v>
                </c:pt>
                <c:pt idx="1">
                  <c:v>17163.1005</c:v>
                </c:pt>
                <c:pt idx="2">
                  <c:v>15214.888500000001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C3F-46A6-B3C8-B7717A120ECB}"/>
            </c:ext>
          </c:extLst>
        </c:ser>
        <c:ser>
          <c:idx val="3"/>
          <c:order val="3"/>
          <c:tx>
            <c:strRef>
              <c:f>Pivot!$E$3:$E$4</c:f>
              <c:strCache>
                <c:ptCount val="1"/>
                <c:pt idx="0">
                  <c:v>Health and beauty</c:v>
                </c:pt>
              </c:strCache>
            </c:strRef>
          </c:tx>
          <c:spPr>
            <a:noFill/>
            <a:ln w="22225" cap="flat" cmpd="sng" algn="ctr">
              <a:solidFill>
                <a:srgbClr val="A43694"/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Pivot!$E$5:$E$8</c:f>
              <c:numCache>
                <c:formatCode>General</c:formatCode>
                <c:ptCount val="3"/>
                <c:pt idx="0">
                  <c:v>16615.326000000001</c:v>
                </c:pt>
                <c:pt idx="1">
                  <c:v>12597.752999999995</c:v>
                </c:pt>
                <c:pt idx="2">
                  <c:v>19980.659999999996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C3F-46A6-B3C8-B7717A120ECB}"/>
            </c:ext>
          </c:extLst>
        </c:ser>
        <c:ser>
          <c:idx val="4"/>
          <c:order val="4"/>
          <c:tx>
            <c:strRef>
              <c:f>Pivot!$F$3:$F$4</c:f>
              <c:strCache>
                <c:ptCount val="1"/>
                <c:pt idx="0">
                  <c:v>Home and lifestyle</c:v>
                </c:pt>
              </c:strCache>
            </c:strRef>
          </c:tx>
          <c:spPr>
            <a:noFill/>
            <a:ln w="22225" cap="flat" cmpd="sng" algn="ctr">
              <a:solidFill>
                <a:schemeClr val="accent5"/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Pivot!$F$5:$F$8</c:f>
              <c:numCache>
                <c:formatCode>General</c:formatCode>
                <c:ptCount val="3"/>
                <c:pt idx="0">
                  <c:v>13895.553</c:v>
                </c:pt>
                <c:pt idx="1">
                  <c:v>22417.195499999998</c:v>
                </c:pt>
                <c:pt idx="2">
                  <c:v>17549.164499999999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C3F-46A6-B3C8-B7717A120ECB}"/>
            </c:ext>
          </c:extLst>
        </c:ser>
        <c:ser>
          <c:idx val="5"/>
          <c:order val="5"/>
          <c:tx>
            <c:strRef>
              <c:f>Pivot!$G$3:$G$4</c:f>
              <c:strCache>
                <c:ptCount val="1"/>
                <c:pt idx="0">
                  <c:v>Sports and travel</c:v>
                </c:pt>
              </c:strCache>
            </c:strRef>
          </c:tx>
          <c:spPr>
            <a:noFill/>
            <a:ln w="22225" cap="flat" cmpd="sng" algn="ctr">
              <a:solidFill>
                <a:srgbClr val="7A0000">
                  <a:alpha val="94902"/>
                </a:srgbClr>
              </a:solidFill>
              <a:miter lim="800000"/>
            </a:ln>
            <a:effectLst/>
          </c:spPr>
          <c:invertIfNegative val="0"/>
          <c:cat>
            <c:strRef>
              <c:f>Pivot!$A$5:$A$8</c:f>
              <c:strCache>
                <c:ptCount val="3"/>
                <c:pt idx="0">
                  <c:v>Chicago</c:v>
                </c:pt>
                <c:pt idx="1">
                  <c:v>New York</c:v>
                </c:pt>
                <c:pt idx="2">
                  <c:v>San Francisco</c:v>
                </c:pt>
              </c:strCache>
            </c:strRef>
          </c:cat>
          <c:val>
            <c:numRef>
              <c:f>Pivot!$G$5:$G$8</c:f>
              <c:numCache>
                <c:formatCode>General</c:formatCode>
                <c:ptCount val="3"/>
                <c:pt idx="0">
                  <c:v>15761.928000000002</c:v>
                </c:pt>
                <c:pt idx="1">
                  <c:v>19372.699500000002</c:v>
                </c:pt>
                <c:pt idx="2">
                  <c:v>19988.198999999997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C3F-46A6-B3C8-B7717A120E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15"/>
        <c:overlap val="-40"/>
        <c:axId val="603653920"/>
        <c:axId val="603650968"/>
      </c:barChart>
      <c:catAx>
        <c:axId val="6036539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603650968"/>
        <c:crosses val="autoZero"/>
        <c:auto val="1"/>
        <c:lblAlgn val="ctr"/>
        <c:lblOffset val="100"/>
        <c:noMultiLvlLbl val="0"/>
      </c:catAx>
      <c:valAx>
        <c:axId val="603650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alpha val="12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603653920"/>
        <c:crosses val="autoZero"/>
        <c:crossBetween val="between"/>
        <c:majorUnit val="7000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ysClr val="windowText" lastClr="000000"/>
              </a:solidFill>
              <a:latin typeface="Franklin Gothic Medium" panose="020B0603020102020204" pitchFamily="34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[supermarket_sales - Sheet1.xlsx]Pivot!PivotTable3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  <a:latin typeface="Franklin Gothic Medium" panose="020B0603020102020204" pitchFamily="34" charset="0"/>
              </a:rPr>
              <a:t>Monthly Sales Activity</a:t>
            </a:r>
          </a:p>
        </c:rich>
      </c:tx>
      <c:layout>
        <c:manualLayout>
          <c:xMode val="edge"/>
          <c:yMode val="edge"/>
          <c:x val="4.7497869217960655E-2"/>
          <c:y val="2.519841269841269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Franklin Gothic Medium" panose="020B060302010202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00B0F0">
              <a:alpha val="20000"/>
            </a:srgbClr>
          </a:solidFill>
          <a:ln w="19050">
            <a:solidFill>
              <a:srgbClr val="00B0F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C000">
              <a:alpha val="20000"/>
            </a:srgbClr>
          </a:solidFill>
          <a:ln w="19050">
            <a:solidFill>
              <a:srgbClr val="FFC00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3">
              <a:alpha val="20000"/>
            </a:schemeClr>
          </a:solidFill>
          <a:ln w="19050">
            <a:solidFill>
              <a:schemeClr val="accent3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>
              <a:alpha val="20000"/>
            </a:schemeClr>
          </a:solidFill>
          <a:ln w="22225">
            <a:solidFill>
              <a:srgbClr val="00B0F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FFC000">
              <a:alpha val="20000"/>
            </a:srgbClr>
          </a:solidFill>
          <a:ln w="22225">
            <a:solidFill>
              <a:srgbClr val="FFC00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>
              <a:alpha val="20000"/>
            </a:schemeClr>
          </a:solidFill>
          <a:ln w="22225">
            <a:solidFill>
              <a:schemeClr val="accent1">
                <a:alpha val="99000"/>
              </a:schemeClr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6">
              <a:alpha val="20000"/>
            </a:schemeClr>
          </a:solidFill>
          <a:ln w="22225">
            <a:solidFill>
              <a:srgbClr val="00B0F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rgbClr val="FFC000">
              <a:alpha val="20000"/>
            </a:srgbClr>
          </a:solidFill>
          <a:ln w="22225">
            <a:solidFill>
              <a:srgbClr val="FFC00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>
              <a:alpha val="20000"/>
            </a:schemeClr>
          </a:solidFill>
          <a:ln w="22225">
            <a:solidFill>
              <a:schemeClr val="accent1">
                <a:alpha val="99000"/>
              </a:schemeClr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6">
              <a:alpha val="20000"/>
            </a:schemeClr>
          </a:solidFill>
          <a:ln w="22225">
            <a:solidFill>
              <a:srgbClr val="00B0F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FFC000">
              <a:alpha val="20000"/>
            </a:srgbClr>
          </a:solidFill>
          <a:ln w="22225">
            <a:solidFill>
              <a:srgbClr val="FFC00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>
              <a:alpha val="20000"/>
            </a:schemeClr>
          </a:solidFill>
          <a:ln w="22225">
            <a:solidFill>
              <a:schemeClr val="accent1">
                <a:alpha val="99000"/>
              </a:schemeClr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Bahnschrift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1722822437892938"/>
          <c:y val="0.17382529249521775"/>
          <c:w val="0.81268922053347969"/>
          <c:h val="0.59044858534632305"/>
        </c:manualLayout>
      </c:layout>
      <c:areaChart>
        <c:grouping val="standard"/>
        <c:varyColors val="0"/>
        <c:ser>
          <c:idx val="0"/>
          <c:order val="0"/>
          <c:tx>
            <c:strRef>
              <c:f>Pivot!$U$3:$U$4</c:f>
              <c:strCache>
                <c:ptCount val="1"/>
                <c:pt idx="0">
                  <c:v>Jan</c:v>
                </c:pt>
              </c:strCache>
            </c:strRef>
          </c:tx>
          <c:spPr>
            <a:solidFill>
              <a:schemeClr val="accent6">
                <a:alpha val="20000"/>
              </a:schemeClr>
            </a:solidFill>
            <a:ln w="22225">
              <a:solidFill>
                <a:srgbClr val="00B0F0"/>
              </a:solidFill>
            </a:ln>
            <a:effectLst/>
          </c:spPr>
          <c:cat>
            <c:strRef>
              <c:f>Pivot!$T$5:$T$11</c:f>
              <c:strCache>
                <c:ptCount val="6"/>
                <c:pt idx="0">
                  <c:v>Electronic accessories</c:v>
                </c:pt>
                <c:pt idx="1">
                  <c:v>Fashion accessories</c:v>
                </c:pt>
                <c:pt idx="2">
                  <c:v>Food and beverages</c:v>
                </c:pt>
                <c:pt idx="3">
                  <c:v>Health and beauty</c:v>
                </c:pt>
                <c:pt idx="4">
                  <c:v>Home and lifestyle</c:v>
                </c:pt>
                <c:pt idx="5">
                  <c:v>Sports and travel</c:v>
                </c:pt>
              </c:strCache>
            </c:strRef>
          </c:cat>
          <c:val>
            <c:numRef>
              <c:f>Pivot!$U$5:$U$11</c:f>
              <c:numCache>
                <c:formatCode>General</c:formatCode>
                <c:ptCount val="6"/>
                <c:pt idx="0">
                  <c:v>18831.288</c:v>
                </c:pt>
                <c:pt idx="1">
                  <c:v>19345.116000000002</c:v>
                </c:pt>
                <c:pt idx="2">
                  <c:v>19570.529999999992</c:v>
                </c:pt>
                <c:pt idx="3">
                  <c:v>16383.170999999998</c:v>
                </c:pt>
                <c:pt idx="4">
                  <c:v>20494.739999999994</c:v>
                </c:pt>
                <c:pt idx="5">
                  <c:v>21667.022999999994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2B3-4038-BB5F-F214C01BA4C0}"/>
            </c:ext>
          </c:extLst>
        </c:ser>
        <c:ser>
          <c:idx val="1"/>
          <c:order val="1"/>
          <c:tx>
            <c:strRef>
              <c:f>Pivot!$V$3:$V$4</c:f>
              <c:strCache>
                <c:ptCount val="1"/>
                <c:pt idx="0">
                  <c:v>Feb</c:v>
                </c:pt>
              </c:strCache>
            </c:strRef>
          </c:tx>
          <c:spPr>
            <a:solidFill>
              <a:srgbClr val="FFC000">
                <a:alpha val="20000"/>
              </a:srgbClr>
            </a:solidFill>
            <a:ln w="22225">
              <a:solidFill>
                <a:srgbClr val="FFC000"/>
              </a:solidFill>
            </a:ln>
            <a:effectLst/>
          </c:spPr>
          <c:cat>
            <c:strRef>
              <c:f>Pivot!$T$5:$T$11</c:f>
              <c:strCache>
                <c:ptCount val="6"/>
                <c:pt idx="0">
                  <c:v>Electronic accessories</c:v>
                </c:pt>
                <c:pt idx="1">
                  <c:v>Fashion accessories</c:v>
                </c:pt>
                <c:pt idx="2">
                  <c:v>Food and beverages</c:v>
                </c:pt>
                <c:pt idx="3">
                  <c:v>Health and beauty</c:v>
                </c:pt>
                <c:pt idx="4">
                  <c:v>Home and lifestyle</c:v>
                </c:pt>
                <c:pt idx="5">
                  <c:v>Sports and travel</c:v>
                </c:pt>
              </c:strCache>
            </c:strRef>
          </c:cat>
          <c:val>
            <c:numRef>
              <c:f>Pivot!$V$5:$V$11</c:f>
              <c:numCache>
                <c:formatCode>General</c:formatCode>
                <c:ptCount val="6"/>
                <c:pt idx="0">
                  <c:v>17362.904999999995</c:v>
                </c:pt>
                <c:pt idx="1">
                  <c:v>19009.861499999999</c:v>
                </c:pt>
                <c:pt idx="2">
                  <c:v>20000.358000000004</c:v>
                </c:pt>
                <c:pt idx="3">
                  <c:v>14602.255500000001</c:v>
                </c:pt>
                <c:pt idx="4">
                  <c:v>12434.383500000004</c:v>
                </c:pt>
                <c:pt idx="5">
                  <c:v>13809.610500000003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2B3-4038-BB5F-F214C01BA4C0}"/>
            </c:ext>
          </c:extLst>
        </c:ser>
        <c:ser>
          <c:idx val="2"/>
          <c:order val="2"/>
          <c:tx>
            <c:strRef>
              <c:f>Pivot!$W$3:$W$4</c:f>
              <c:strCache>
                <c:ptCount val="1"/>
                <c:pt idx="0">
                  <c:v>Mar</c:v>
                </c:pt>
              </c:strCache>
            </c:strRef>
          </c:tx>
          <c:spPr>
            <a:solidFill>
              <a:srgbClr val="00F4AD">
                <a:alpha val="20000"/>
              </a:srgbClr>
            </a:solidFill>
            <a:ln w="22225">
              <a:solidFill>
                <a:srgbClr val="00F4AD">
                  <a:alpha val="99000"/>
                </a:srgbClr>
              </a:solidFill>
            </a:ln>
            <a:effectLst/>
          </c:spPr>
          <c:cat>
            <c:strRef>
              <c:f>Pivot!$T$5:$T$11</c:f>
              <c:strCache>
                <c:ptCount val="6"/>
                <c:pt idx="0">
                  <c:v>Electronic accessories</c:v>
                </c:pt>
                <c:pt idx="1">
                  <c:v>Fashion accessories</c:v>
                </c:pt>
                <c:pt idx="2">
                  <c:v>Food and beverages</c:v>
                </c:pt>
                <c:pt idx="3">
                  <c:v>Health and beauty</c:v>
                </c:pt>
                <c:pt idx="4">
                  <c:v>Home and lifestyle</c:v>
                </c:pt>
                <c:pt idx="5">
                  <c:v>Sports and travel</c:v>
                </c:pt>
              </c:strCache>
            </c:strRef>
          </c:cat>
          <c:val>
            <c:numRef>
              <c:f>Pivot!$W$5:$W$11</c:f>
              <c:numCache>
                <c:formatCode>General</c:formatCode>
                <c:ptCount val="6"/>
                <c:pt idx="0">
                  <c:v>18143.338500000002</c:v>
                </c:pt>
                <c:pt idx="1">
                  <c:v>15950.917500000005</c:v>
                </c:pt>
                <c:pt idx="2">
                  <c:v>16573.955999999998</c:v>
                </c:pt>
                <c:pt idx="3">
                  <c:v>18208.3125</c:v>
                </c:pt>
                <c:pt idx="4">
                  <c:v>20932.789500000006</c:v>
                </c:pt>
                <c:pt idx="5">
                  <c:v>19646.193000000003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2B3-4038-BB5F-F214C01BA4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1101804160"/>
        <c:axId val="-1101807968"/>
      </c:areaChart>
      <c:catAx>
        <c:axId val="-11018041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-1101807968"/>
        <c:crosses val="autoZero"/>
        <c:auto val="1"/>
        <c:lblAlgn val="ctr"/>
        <c:lblOffset val="100"/>
        <c:noMultiLvlLbl val="0"/>
      </c:catAx>
      <c:valAx>
        <c:axId val="-1101807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rgbClr val="3A3D4E">
                  <a:alpha val="44000"/>
                </a:srgb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-110180416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9257490480416257"/>
          <c:y val="0.91065089023784307"/>
          <c:w val="0.21485004028786309"/>
          <c:h val="5.02294930633171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ysClr val="windowText" lastClr="000000"/>
              </a:solidFill>
              <a:latin typeface="Bahnschrift Condensed" panose="020B0502040204020203" pitchFamily="34" charset="0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bg1"/>
          </a:solidFill>
          <a:latin typeface="Bahnschrift" panose="020B0502040204020203" pitchFamily="34" charset="0"/>
        </a:defRPr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[supermarket_sales - Sheet1.xlsx]Pivot!PivotTable4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r>
              <a:rPr lang="en-US" b="1">
                <a:solidFill>
                  <a:schemeClr val="tx1"/>
                </a:solidFill>
                <a:latin typeface="Franklin Gothic Medium" panose="020B0603020102020204" pitchFamily="34" charset="0"/>
              </a:rPr>
              <a:t>Member</a:t>
            </a:r>
            <a:r>
              <a:rPr lang="en-US" b="1" baseline="0">
                <a:solidFill>
                  <a:schemeClr val="tx1"/>
                </a:solidFill>
                <a:latin typeface="Franklin Gothic Medium" panose="020B0603020102020204" pitchFamily="34" charset="0"/>
              </a:rPr>
              <a:t> vs Normal</a:t>
            </a:r>
            <a:endParaRPr lang="en-US" b="1">
              <a:solidFill>
                <a:schemeClr val="tx1"/>
              </a:solidFill>
              <a:latin typeface="Franklin Gothic Medium" panose="020B0603020102020204" pitchFamily="34" charset="0"/>
            </a:endParaRPr>
          </a:p>
        </c:rich>
      </c:tx>
      <c:layout>
        <c:manualLayout>
          <c:xMode val="edge"/>
          <c:yMode val="edge"/>
          <c:x val="1.8465916725339815E-2"/>
          <c:y val="5.8373067078909591E-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Franklin Gothic Medium" panose="020B060302010202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>
              <a:alpha val="50000"/>
            </a:schemeClr>
          </a:solidFill>
          <a:ln>
            <a:solidFill>
              <a:schemeClr val="accen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00B0F0">
              <a:alpha val="50000"/>
            </a:srgbClr>
          </a:solidFill>
          <a:ln>
            <a:solidFill>
              <a:schemeClr val="accent6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C000">
              <a:alpha val="50000"/>
            </a:srgbClr>
          </a:solidFill>
          <a:ln>
            <a:solidFill>
              <a:srgbClr val="FFC000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bg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spPr>
          <a:solidFill>
            <a:schemeClr val="accent1">
              <a:alpha val="20000"/>
            </a:schemeClr>
          </a:solidFill>
          <a:ln w="34925">
            <a:solidFill>
              <a:schemeClr val="accent1"/>
            </a:solidFill>
          </a:ln>
          <a:effectLst/>
        </c:spPr>
      </c:pivotFmt>
      <c:pivotFmt>
        <c:idx val="98"/>
        <c:spPr>
          <a:solidFill>
            <a:schemeClr val="accent6">
              <a:alpha val="20000"/>
            </a:schemeClr>
          </a:solidFill>
          <a:ln w="34925">
            <a:solidFill>
              <a:schemeClr val="accent6"/>
            </a:solidFill>
          </a:ln>
          <a:effectLst/>
        </c:spPr>
      </c:pivotFmt>
      <c:pivotFmt>
        <c:idx val="9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bg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spPr>
          <a:solidFill>
            <a:schemeClr val="accent6">
              <a:alpha val="20000"/>
            </a:schemeClr>
          </a:solidFill>
          <a:ln w="34925">
            <a:solidFill>
              <a:schemeClr val="accent6"/>
            </a:solidFill>
          </a:ln>
          <a:effectLst/>
        </c:spPr>
      </c:pivotFmt>
      <c:pivotFmt>
        <c:idx val="101"/>
        <c:spPr>
          <a:solidFill>
            <a:schemeClr val="accent1">
              <a:alpha val="20000"/>
            </a:schemeClr>
          </a:solidFill>
          <a:ln w="34925">
            <a:solidFill>
              <a:schemeClr val="accent1"/>
            </a:solidFill>
          </a:ln>
          <a:effectLst/>
        </c:spPr>
      </c:pivotFmt>
      <c:pivotFmt>
        <c:idx val="10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spPr>
          <a:solidFill>
            <a:schemeClr val="accent6">
              <a:alpha val="20000"/>
            </a:schemeClr>
          </a:solidFill>
          <a:ln w="34925">
            <a:solidFill>
              <a:schemeClr val="accent6"/>
            </a:solidFill>
          </a:ln>
          <a:effectLst/>
        </c:spPr>
        <c:dLbl>
          <c:idx val="0"/>
          <c:layout>
            <c:manualLayout>
              <c:x val="-1.2430124116919061E-16"/>
              <c:y val="-2.6578573693281166E-2"/>
            </c:manualLayout>
          </c:layout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spPr>
          <a:solidFill>
            <a:schemeClr val="accent1">
              <a:alpha val="20000"/>
            </a:schemeClr>
          </a:solidFill>
          <a:ln w="34925">
            <a:solidFill>
              <a:schemeClr val="accent1"/>
            </a:solidFill>
          </a:ln>
          <a:effectLst/>
        </c:spPr>
      </c:pivotFmt>
      <c:pivotFmt>
        <c:idx val="10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spPr>
          <a:solidFill>
            <a:schemeClr val="accent6">
              <a:alpha val="20000"/>
            </a:schemeClr>
          </a:solidFill>
          <a:ln w="34925">
            <a:solidFill>
              <a:schemeClr val="accent6"/>
            </a:solidFill>
          </a:ln>
          <a:effectLst/>
        </c:spPr>
        <c:dLbl>
          <c:idx val="0"/>
          <c:layout>
            <c:manualLayout>
              <c:x val="-1.2430124116919061E-16"/>
              <c:y val="-2.6578573693281166E-2"/>
            </c:manualLayout>
          </c:layout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spPr>
          <a:solidFill>
            <a:schemeClr val="accent1">
              <a:alpha val="20000"/>
            </a:schemeClr>
          </a:solidFill>
          <a:ln w="34925">
            <a:solidFill>
              <a:schemeClr val="accent1"/>
            </a:solidFill>
          </a:ln>
          <a:effectLst/>
        </c:spPr>
      </c:pivotFmt>
      <c:pivotFmt>
        <c:idx val="10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spPr>
          <a:solidFill>
            <a:schemeClr val="accent6">
              <a:alpha val="20000"/>
            </a:schemeClr>
          </a:solidFill>
          <a:ln w="34925">
            <a:solidFill>
              <a:schemeClr val="accent6"/>
            </a:solidFill>
          </a:ln>
          <a:effectLst/>
        </c:spPr>
        <c:dLbl>
          <c:idx val="0"/>
          <c:layout>
            <c:manualLayout>
              <c:x val="-1.2430124116919061E-16"/>
              <c:y val="-2.6578573693281166E-2"/>
            </c:manualLayout>
          </c:layout>
          <c:numFmt formatCode="General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0" i="0" u="none" strike="noStrike" kern="1200" baseline="0">
                  <a:solidFill>
                    <a:schemeClr val="bg1"/>
                  </a:solidFill>
                  <a:latin typeface="Bahnschrift Condensed" panose="020B0502040204020203" pitchFamily="34" charset="0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spPr>
          <a:solidFill>
            <a:schemeClr val="accent1">
              <a:alpha val="20000"/>
            </a:schemeClr>
          </a:solidFill>
          <a:ln w="34925">
            <a:solidFill>
              <a:schemeClr val="accent1"/>
            </a:solidFill>
          </a:ln>
          <a:effectLst/>
        </c:spPr>
      </c:pivotFmt>
    </c:pivotFmts>
    <c:plotArea>
      <c:layout>
        <c:manualLayout>
          <c:layoutTarget val="inner"/>
          <c:xMode val="edge"/>
          <c:yMode val="edge"/>
          <c:x val="0.20021310444536411"/>
          <c:y val="0.19773636113287701"/>
          <c:w val="0.51997860893587511"/>
          <c:h val="0.66440018926608568"/>
        </c:manualLayout>
      </c:layout>
      <c:doughnutChart>
        <c:varyColors val="1"/>
        <c:ser>
          <c:idx val="0"/>
          <c:order val="0"/>
          <c:tx>
            <c:strRef>
              <c:f>Pivot!$AA$3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6">
                  <a:alpha val="20000"/>
                </a:schemeClr>
              </a:solidFill>
              <a:ln w="34925">
                <a:solidFill>
                  <a:schemeClr val="accent6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3A7-4D65-8133-2C92588E64AF}"/>
              </c:ext>
            </c:extLst>
          </c:dPt>
          <c:dPt>
            <c:idx val="1"/>
            <c:bubble3D val="0"/>
            <c:spPr>
              <a:solidFill>
                <a:srgbClr val="00F4AD">
                  <a:alpha val="20000"/>
                </a:srgbClr>
              </a:solidFill>
              <a:ln w="34925">
                <a:solidFill>
                  <a:srgbClr val="00F4AD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3A7-4D65-8133-2C92588E64AF}"/>
              </c:ext>
            </c:extLst>
          </c:dPt>
          <c:dLbls>
            <c:dLbl>
              <c:idx val="0"/>
              <c:layout>
                <c:manualLayout>
                  <c:x val="-1.2430124116919061E-16"/>
                  <c:y val="-2.6578573693281166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3A7-4D65-8133-2C92588E64AF}"/>
                </c:ext>
              </c:extLst>
            </c:dLbl>
            <c:dLbl>
              <c:idx val="1"/>
              <c:layout>
                <c:manualLayout>
                  <c:x val="0"/>
                  <c:y val="-2.0876826722338267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3A7-4D65-8133-2C92588E64AF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Franklin Gothic Medium" panose="020B0603020102020204" pitchFamily="34" charset="0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Pivot!$Z$4:$Z$6</c:f>
              <c:strCache>
                <c:ptCount val="2"/>
                <c:pt idx="0">
                  <c:v>Member</c:v>
                </c:pt>
                <c:pt idx="1">
                  <c:v>Normal</c:v>
                </c:pt>
              </c:strCache>
            </c:strRef>
          </c:cat>
          <c:val>
            <c:numRef>
              <c:f>Pivot!$AA$4:$AA$6</c:f>
              <c:numCache>
                <c:formatCode>General</c:formatCode>
                <c:ptCount val="2"/>
                <c:pt idx="0">
                  <c:v>164223.44400000002</c:v>
                </c:pt>
                <c:pt idx="1">
                  <c:v>158743.30500000005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3A7-4D65-8133-2C92588E64AF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659333867214162"/>
          <c:y val="0.68308495519569778"/>
          <c:w val="0.18301237779414056"/>
          <c:h val="0.2235656276626016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Franklin Gothic Medium" panose="020B0603020102020204" pitchFamily="34" charset="0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[supermarket_sales - Sheet1.xlsx]Pivot!PivotTable7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r>
              <a:rPr lang="en-US">
                <a:solidFill>
                  <a:schemeClr val="tx1"/>
                </a:solidFill>
                <a:latin typeface="Franklin Gothic Medium" panose="020B0603020102020204" pitchFamily="34" charset="0"/>
              </a:rPr>
              <a:t>Sale</a:t>
            </a:r>
            <a:r>
              <a:rPr lang="en-US" baseline="0">
                <a:solidFill>
                  <a:schemeClr val="tx1"/>
                </a:solidFill>
                <a:latin typeface="Franklin Gothic Medium" panose="020B0603020102020204" pitchFamily="34" charset="0"/>
              </a:rPr>
              <a:t> Performance of Each Product</a:t>
            </a:r>
            <a:endParaRPr lang="en-US">
              <a:solidFill>
                <a:schemeClr val="tx1"/>
              </a:solidFill>
              <a:latin typeface="Franklin Gothic Medium" panose="020B0603020102020204" pitchFamily="34" charset="0"/>
            </a:endParaRPr>
          </a:p>
        </c:rich>
      </c:tx>
      <c:layout>
        <c:manualLayout>
          <c:xMode val="edge"/>
          <c:yMode val="edge"/>
          <c:x val="4.2927573242533872E-2"/>
          <c:y val="2.902937452307279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/>
              </a:solidFill>
              <a:latin typeface="Franklin Gothic Medium" panose="020B0603020102020204" pitchFamily="34" charset="0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38100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38100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38100" cap="rnd">
            <a:solidFill>
              <a:schemeClr val="accent1"/>
            </a:solidFill>
            <a:round/>
          </a:ln>
          <a:effectLst>
            <a:glow rad="63500">
              <a:schemeClr val="accent3">
                <a:satMod val="175000"/>
                <a:alpha val="40000"/>
              </a:schemeClr>
            </a:glo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38100" cap="rnd">
            <a:solidFill>
              <a:schemeClr val="accent1"/>
            </a:solidFill>
            <a:round/>
          </a:ln>
          <a:effectLst>
            <a:glow rad="63500">
              <a:schemeClr val="accent3">
                <a:satMod val="175000"/>
                <a:alpha val="40000"/>
              </a:schemeClr>
            </a:glo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38100" cap="rnd">
            <a:solidFill>
              <a:schemeClr val="accent1"/>
            </a:solidFill>
            <a:round/>
          </a:ln>
          <a:effectLst>
            <a:glow rad="63500">
              <a:schemeClr val="accent3">
                <a:satMod val="175000"/>
                <a:alpha val="40000"/>
              </a:schemeClr>
            </a:glo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6.9194391241635331E-2"/>
          <c:y val="0.14957007370883754"/>
          <c:w val="0.88366895438745852"/>
          <c:h val="0.71843458864766507"/>
        </c:manualLayout>
      </c:layout>
      <c:lineChart>
        <c:grouping val="standard"/>
        <c:varyColors val="0"/>
        <c:ser>
          <c:idx val="0"/>
          <c:order val="0"/>
          <c:tx>
            <c:strRef>
              <c:f>Pivot!$B$41</c:f>
              <c:strCache>
                <c:ptCount val="1"/>
                <c:pt idx="0">
                  <c:v>Total</c:v>
                </c:pt>
              </c:strCache>
            </c:strRef>
          </c:tx>
          <c:spPr>
            <a:ln w="38100" cap="rnd">
              <a:solidFill>
                <a:srgbClr val="00F4AD"/>
              </a:solidFill>
              <a:round/>
            </a:ln>
            <a:effectLst>
              <a:glow rad="63500">
                <a:srgbClr val="00F4AD">
                  <a:alpha val="40000"/>
                </a:srgbClr>
              </a:glow>
            </a:effectLst>
          </c:spPr>
          <c:marker>
            <c:symbol val="none"/>
          </c:marker>
          <c:cat>
            <c:strRef>
              <c:f>Pivot!$A$42:$A$48</c:f>
              <c:strCache>
                <c:ptCount val="6"/>
                <c:pt idx="0">
                  <c:v>Electronic accessories</c:v>
                </c:pt>
                <c:pt idx="1">
                  <c:v>Fashion accessories</c:v>
                </c:pt>
                <c:pt idx="2">
                  <c:v>Food and beverages</c:v>
                </c:pt>
                <c:pt idx="3">
                  <c:v>Health and beauty</c:v>
                </c:pt>
                <c:pt idx="4">
                  <c:v>Home and lifestyle</c:v>
                </c:pt>
                <c:pt idx="5">
                  <c:v>Sports and travel</c:v>
                </c:pt>
              </c:strCache>
            </c:strRef>
          </c:cat>
          <c:val>
            <c:numRef>
              <c:f>Pivot!$B$42:$B$48</c:f>
              <c:numCache>
                <c:formatCode>General</c:formatCode>
                <c:ptCount val="6"/>
                <c:pt idx="0">
                  <c:v>54337.531500000005</c:v>
                </c:pt>
                <c:pt idx="1">
                  <c:v>54305.894999999997</c:v>
                </c:pt>
                <c:pt idx="2">
                  <c:v>56144.844000000005</c:v>
                </c:pt>
                <c:pt idx="3">
                  <c:v>49193.739000000016</c:v>
                </c:pt>
                <c:pt idx="4">
                  <c:v>53861.913000000008</c:v>
                </c:pt>
                <c:pt idx="5">
                  <c:v>55122.826499999996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654-4143-97FC-FE58F7AF92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21883056"/>
        <c:axId val="621885352"/>
      </c:lineChart>
      <c:catAx>
        <c:axId val="6218830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bg2">
                  <a:alpha val="8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621885352"/>
        <c:crosses val="autoZero"/>
        <c:auto val="1"/>
        <c:lblAlgn val="ctr"/>
        <c:lblOffset val="100"/>
        <c:noMultiLvlLbl val="0"/>
      </c:catAx>
      <c:valAx>
        <c:axId val="6218853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bg2">
                  <a:alpha val="8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Franklin Gothic Medium" panose="020B0603020102020204" pitchFamily="34" charset="0"/>
                <a:ea typeface="+mn-ea"/>
                <a:cs typeface="+mn-cs"/>
              </a:defRPr>
            </a:pPr>
            <a:endParaRPr lang="en-US"/>
          </a:p>
        </c:txPr>
        <c:crossAx val="6218830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3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7C2982-54F8-455A-91D2-E2BA1D014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design).dotx</Template>
  <TotalTime>125</TotalTime>
  <Pages>11</Pages>
  <Words>1006</Words>
  <Characters>5737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 Ma To</dc:creator>
  <cp:keywords/>
  <cp:lastModifiedBy>Ya Ma To</cp:lastModifiedBy>
  <cp:revision>11</cp:revision>
  <cp:lastPrinted>2022-01-15T15:40:00Z</cp:lastPrinted>
  <dcterms:created xsi:type="dcterms:W3CDTF">2022-01-15T06:10:00Z</dcterms:created>
  <dcterms:modified xsi:type="dcterms:W3CDTF">2022-01-17T02:17:00Z</dcterms:modified>
  <cp:contentStatus/>
  <cp:version/>
</cp:coreProperties>
</file>